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55A" w:rsidRPr="003A655A" w:rsidRDefault="003A655A" w:rsidP="003A655A">
      <w:pPr>
        <w:spacing w:before="100" w:beforeAutospacing="1" w:after="100" w:afterAutospacing="1" w:line="240" w:lineRule="auto"/>
        <w:outlineLvl w:val="1"/>
        <w:rPr>
          <w:rFonts w:asciiTheme="majorHAnsi" w:eastAsia="Times New Roman" w:hAnsiTheme="majorHAnsi" w:cstheme="majorHAnsi"/>
          <w:b/>
          <w:szCs w:val="22"/>
        </w:rPr>
      </w:pPr>
      <w:r w:rsidRPr="003A655A">
        <w:rPr>
          <w:rFonts w:asciiTheme="majorHAnsi" w:eastAsia="Times New Roman" w:hAnsiTheme="majorHAnsi" w:cstheme="majorHAnsi"/>
          <w:b/>
          <w:szCs w:val="22"/>
        </w:rPr>
        <w:t xml:space="preserve">The Solemnity of Our Lord Jesus Christ, King of the Universe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rPr>
      </w:pPr>
      <w:r w:rsidRPr="003A655A">
        <w:rPr>
          <w:rFonts w:asciiTheme="majorHAnsi" w:eastAsia="Times New Roman" w:hAnsiTheme="majorHAnsi" w:cstheme="majorHAnsi"/>
          <w:bCs w:val="0"/>
          <w:szCs w:val="22"/>
        </w:rPr>
        <w:t>Lectionary: 161</w:t>
      </w:r>
    </w:p>
    <w:p w:rsidR="003A655A" w:rsidRPr="003A655A" w:rsidRDefault="003A655A" w:rsidP="003A655A">
      <w:pPr>
        <w:spacing w:before="100" w:beforeAutospacing="1" w:after="100" w:afterAutospacing="1" w:line="240" w:lineRule="auto"/>
        <w:outlineLvl w:val="2"/>
        <w:rPr>
          <w:rFonts w:asciiTheme="majorHAnsi" w:eastAsia="Times New Roman" w:hAnsiTheme="majorHAnsi" w:cstheme="majorHAnsi"/>
          <w:b/>
          <w:szCs w:val="22"/>
        </w:rPr>
      </w:pPr>
      <w:r w:rsidRPr="003A655A">
        <w:rPr>
          <w:rFonts w:asciiTheme="majorHAnsi" w:eastAsia="Times New Roman" w:hAnsiTheme="majorHAnsi" w:cstheme="majorHAnsi"/>
          <w:b/>
          <w:szCs w:val="22"/>
        </w:rPr>
        <w:t>Reading I</w:t>
      </w:r>
    </w:p>
    <w:p w:rsidR="003A655A" w:rsidRPr="003A655A" w:rsidRDefault="003A655A" w:rsidP="003A655A">
      <w:pPr>
        <w:spacing w:after="0" w:line="240" w:lineRule="auto"/>
        <w:rPr>
          <w:rFonts w:asciiTheme="majorHAnsi" w:eastAsia="Times New Roman" w:hAnsiTheme="majorHAnsi" w:cstheme="majorHAnsi"/>
          <w:bCs w:val="0"/>
          <w:szCs w:val="22"/>
        </w:rPr>
      </w:pPr>
      <w:hyperlink r:id="rId4" w:history="1">
        <w:proofErr w:type="spellStart"/>
        <w:r w:rsidRPr="003A655A">
          <w:rPr>
            <w:rFonts w:asciiTheme="majorHAnsi" w:eastAsia="Times New Roman" w:hAnsiTheme="majorHAnsi" w:cstheme="majorHAnsi"/>
            <w:bCs w:val="0"/>
            <w:color w:val="0000FF"/>
            <w:szCs w:val="22"/>
            <w:u w:val="single"/>
          </w:rPr>
          <w:t>Dn</w:t>
        </w:r>
        <w:proofErr w:type="spellEnd"/>
        <w:r w:rsidRPr="003A655A">
          <w:rPr>
            <w:rFonts w:asciiTheme="majorHAnsi" w:eastAsia="Times New Roman" w:hAnsiTheme="majorHAnsi" w:cstheme="majorHAnsi"/>
            <w:bCs w:val="0"/>
            <w:color w:val="0000FF"/>
            <w:szCs w:val="22"/>
            <w:u w:val="single"/>
          </w:rPr>
          <w:t xml:space="preserve"> 7:13-14</w:t>
        </w:r>
      </w:hyperlink>
      <w:r w:rsidRPr="003A655A">
        <w:rPr>
          <w:rFonts w:asciiTheme="majorHAnsi" w:eastAsia="Times New Roman" w:hAnsiTheme="majorHAnsi" w:cstheme="majorHAnsi"/>
          <w:bCs w:val="0"/>
          <w:szCs w:val="22"/>
        </w:rPr>
        <w:t xml:space="preserve">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rPr>
      </w:pPr>
      <w:r w:rsidRPr="003A655A">
        <w:rPr>
          <w:rFonts w:asciiTheme="majorHAnsi" w:eastAsia="Times New Roman" w:hAnsiTheme="majorHAnsi" w:cstheme="majorHAnsi"/>
          <w:bCs w:val="0"/>
          <w:szCs w:val="22"/>
        </w:rPr>
        <w:t>As the visions during the night continued, I saw</w:t>
      </w:r>
      <w:r w:rsidRPr="003A655A">
        <w:rPr>
          <w:rFonts w:asciiTheme="majorHAnsi" w:eastAsia="Times New Roman" w:hAnsiTheme="majorHAnsi" w:cstheme="majorHAnsi"/>
          <w:bCs w:val="0"/>
          <w:szCs w:val="22"/>
        </w:rPr>
        <w:br/>
        <w:t>    one like a Son of man coming,</w:t>
      </w:r>
      <w:r w:rsidRPr="003A655A">
        <w:rPr>
          <w:rFonts w:asciiTheme="majorHAnsi" w:eastAsia="Times New Roman" w:hAnsiTheme="majorHAnsi" w:cstheme="majorHAnsi"/>
          <w:bCs w:val="0"/>
          <w:szCs w:val="22"/>
        </w:rPr>
        <w:br/>
        <w:t>        on the clouds of heaven;</w:t>
      </w:r>
      <w:r w:rsidRPr="003A655A">
        <w:rPr>
          <w:rFonts w:asciiTheme="majorHAnsi" w:eastAsia="Times New Roman" w:hAnsiTheme="majorHAnsi" w:cstheme="majorHAnsi"/>
          <w:bCs w:val="0"/>
          <w:szCs w:val="22"/>
        </w:rPr>
        <w:br/>
        <w:t xml:space="preserve">    when he reached the Ancient </w:t>
      </w:r>
      <w:proofErr w:type="gramStart"/>
      <w:r w:rsidRPr="003A655A">
        <w:rPr>
          <w:rFonts w:asciiTheme="majorHAnsi" w:eastAsia="Times New Roman" w:hAnsiTheme="majorHAnsi" w:cstheme="majorHAnsi"/>
          <w:bCs w:val="0"/>
          <w:szCs w:val="22"/>
        </w:rPr>
        <w:t>One</w:t>
      </w:r>
      <w:proofErr w:type="gramEnd"/>
      <w:r w:rsidRPr="003A655A">
        <w:rPr>
          <w:rFonts w:asciiTheme="majorHAnsi" w:eastAsia="Times New Roman" w:hAnsiTheme="majorHAnsi" w:cstheme="majorHAnsi"/>
          <w:bCs w:val="0"/>
          <w:szCs w:val="22"/>
        </w:rPr>
        <w:br/>
        <w:t>        and was presented before him,</w:t>
      </w:r>
      <w:r w:rsidRPr="003A655A">
        <w:rPr>
          <w:rFonts w:asciiTheme="majorHAnsi" w:eastAsia="Times New Roman" w:hAnsiTheme="majorHAnsi" w:cstheme="majorHAnsi"/>
          <w:bCs w:val="0"/>
          <w:szCs w:val="22"/>
        </w:rPr>
        <w:br/>
        <w:t>    the one like a Son of man received dominion, glory, and kingship;</w:t>
      </w:r>
      <w:r w:rsidRPr="003A655A">
        <w:rPr>
          <w:rFonts w:asciiTheme="majorHAnsi" w:eastAsia="Times New Roman" w:hAnsiTheme="majorHAnsi" w:cstheme="majorHAnsi"/>
          <w:bCs w:val="0"/>
          <w:szCs w:val="22"/>
        </w:rPr>
        <w:br/>
        <w:t>        all peoples, nations, and languages serve him.</w:t>
      </w:r>
      <w:r w:rsidRPr="003A655A">
        <w:rPr>
          <w:rFonts w:asciiTheme="majorHAnsi" w:eastAsia="Times New Roman" w:hAnsiTheme="majorHAnsi" w:cstheme="majorHAnsi"/>
          <w:bCs w:val="0"/>
          <w:szCs w:val="22"/>
        </w:rPr>
        <w:br/>
        <w:t>    His dominion is an everlasting dominion</w:t>
      </w:r>
      <w:r w:rsidRPr="003A655A">
        <w:rPr>
          <w:rFonts w:asciiTheme="majorHAnsi" w:eastAsia="Times New Roman" w:hAnsiTheme="majorHAnsi" w:cstheme="majorHAnsi"/>
          <w:bCs w:val="0"/>
          <w:szCs w:val="22"/>
        </w:rPr>
        <w:br/>
        <w:t xml:space="preserve">        that shall not be taken </w:t>
      </w:r>
      <w:proofErr w:type="gramStart"/>
      <w:r w:rsidRPr="003A655A">
        <w:rPr>
          <w:rFonts w:asciiTheme="majorHAnsi" w:eastAsia="Times New Roman" w:hAnsiTheme="majorHAnsi" w:cstheme="majorHAnsi"/>
          <w:bCs w:val="0"/>
          <w:szCs w:val="22"/>
        </w:rPr>
        <w:t>away,</w:t>
      </w:r>
      <w:proofErr w:type="gramEnd"/>
      <w:r w:rsidRPr="003A655A">
        <w:rPr>
          <w:rFonts w:asciiTheme="majorHAnsi" w:eastAsia="Times New Roman" w:hAnsiTheme="majorHAnsi" w:cstheme="majorHAnsi"/>
          <w:bCs w:val="0"/>
          <w:szCs w:val="22"/>
        </w:rPr>
        <w:br/>
        <w:t>        his kingship shall not be destroyed.</w:t>
      </w:r>
    </w:p>
    <w:p w:rsidR="003A655A" w:rsidRPr="003A655A" w:rsidRDefault="003A655A" w:rsidP="003A655A">
      <w:pPr>
        <w:spacing w:before="100" w:beforeAutospacing="1" w:after="100" w:afterAutospacing="1" w:line="240" w:lineRule="auto"/>
        <w:outlineLvl w:val="2"/>
        <w:rPr>
          <w:rFonts w:asciiTheme="majorHAnsi" w:eastAsia="Times New Roman" w:hAnsiTheme="majorHAnsi" w:cstheme="majorHAnsi"/>
          <w:b/>
          <w:szCs w:val="22"/>
        </w:rPr>
      </w:pPr>
      <w:r w:rsidRPr="003A655A">
        <w:rPr>
          <w:rFonts w:asciiTheme="majorHAnsi" w:eastAsia="Times New Roman" w:hAnsiTheme="majorHAnsi" w:cstheme="majorHAnsi"/>
          <w:b/>
          <w:szCs w:val="22"/>
        </w:rPr>
        <w:t>Responsorial Psalm</w:t>
      </w:r>
    </w:p>
    <w:p w:rsidR="003A655A" w:rsidRPr="003A655A" w:rsidRDefault="003A655A" w:rsidP="003A655A">
      <w:pPr>
        <w:spacing w:after="0" w:line="240" w:lineRule="auto"/>
        <w:rPr>
          <w:rFonts w:asciiTheme="majorHAnsi" w:eastAsia="Times New Roman" w:hAnsiTheme="majorHAnsi" w:cstheme="majorHAnsi"/>
          <w:bCs w:val="0"/>
          <w:szCs w:val="22"/>
        </w:rPr>
      </w:pPr>
      <w:hyperlink r:id="rId5" w:history="1">
        <w:r w:rsidRPr="003A655A">
          <w:rPr>
            <w:rFonts w:asciiTheme="majorHAnsi" w:eastAsia="Times New Roman" w:hAnsiTheme="majorHAnsi" w:cstheme="majorHAnsi"/>
            <w:bCs w:val="0"/>
            <w:color w:val="0000FF"/>
            <w:szCs w:val="22"/>
            <w:u w:val="single"/>
          </w:rPr>
          <w:t>Ps 93:1, 1-2, 5</w:t>
        </w:r>
      </w:hyperlink>
      <w:r w:rsidRPr="003A655A">
        <w:rPr>
          <w:rFonts w:asciiTheme="majorHAnsi" w:eastAsia="Times New Roman" w:hAnsiTheme="majorHAnsi" w:cstheme="majorHAnsi"/>
          <w:bCs w:val="0"/>
          <w:szCs w:val="22"/>
        </w:rPr>
        <w:t xml:space="preserve">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rPr>
      </w:pPr>
      <w:r w:rsidRPr="003A655A">
        <w:rPr>
          <w:rFonts w:asciiTheme="majorHAnsi" w:eastAsia="Times New Roman" w:hAnsiTheme="majorHAnsi" w:cstheme="majorHAnsi"/>
          <w:bCs w:val="0"/>
          <w:szCs w:val="22"/>
        </w:rPr>
        <w:t xml:space="preserve">R. (1a) </w:t>
      </w:r>
      <w:r w:rsidRPr="003A655A">
        <w:rPr>
          <w:rFonts w:asciiTheme="majorHAnsi" w:eastAsia="Times New Roman" w:hAnsiTheme="majorHAnsi" w:cstheme="majorHAnsi"/>
          <w:b/>
          <w:szCs w:val="22"/>
        </w:rPr>
        <w:t xml:space="preserve">The Lord is king; he </w:t>
      </w:r>
      <w:proofErr w:type="gramStart"/>
      <w:r w:rsidRPr="003A655A">
        <w:rPr>
          <w:rFonts w:asciiTheme="majorHAnsi" w:eastAsia="Times New Roman" w:hAnsiTheme="majorHAnsi" w:cstheme="majorHAnsi"/>
          <w:b/>
          <w:szCs w:val="22"/>
        </w:rPr>
        <w:t>is robed</w:t>
      </w:r>
      <w:proofErr w:type="gramEnd"/>
      <w:r w:rsidRPr="003A655A">
        <w:rPr>
          <w:rFonts w:asciiTheme="majorHAnsi" w:eastAsia="Times New Roman" w:hAnsiTheme="majorHAnsi" w:cstheme="majorHAnsi"/>
          <w:b/>
          <w:szCs w:val="22"/>
        </w:rPr>
        <w:t xml:space="preserve"> in majesty.</w:t>
      </w:r>
      <w:r w:rsidRPr="003A655A">
        <w:rPr>
          <w:rFonts w:asciiTheme="majorHAnsi" w:eastAsia="Times New Roman" w:hAnsiTheme="majorHAnsi" w:cstheme="majorHAnsi"/>
          <w:bCs w:val="0"/>
          <w:szCs w:val="22"/>
        </w:rPr>
        <w:br/>
        <w:t>The LORD is king, in splendor robed;</w:t>
      </w:r>
      <w:r w:rsidRPr="003A655A">
        <w:rPr>
          <w:rFonts w:asciiTheme="majorHAnsi" w:eastAsia="Times New Roman" w:hAnsiTheme="majorHAnsi" w:cstheme="majorHAnsi"/>
          <w:bCs w:val="0"/>
          <w:szCs w:val="22"/>
        </w:rPr>
        <w:br/>
        <w:t>    robed is the LORD and girt about with strength.</w:t>
      </w:r>
      <w:r w:rsidRPr="003A655A">
        <w:rPr>
          <w:rFonts w:asciiTheme="majorHAnsi" w:eastAsia="Times New Roman" w:hAnsiTheme="majorHAnsi" w:cstheme="majorHAnsi"/>
          <w:bCs w:val="0"/>
          <w:szCs w:val="22"/>
        </w:rPr>
        <w:br/>
        <w:t xml:space="preserve">R. </w:t>
      </w:r>
      <w:proofErr w:type="gramStart"/>
      <w:r w:rsidRPr="003A655A">
        <w:rPr>
          <w:rFonts w:asciiTheme="majorHAnsi" w:eastAsia="Times New Roman" w:hAnsiTheme="majorHAnsi" w:cstheme="majorHAnsi"/>
          <w:b/>
          <w:szCs w:val="22"/>
        </w:rPr>
        <w:t>The</w:t>
      </w:r>
      <w:proofErr w:type="gramEnd"/>
      <w:r w:rsidRPr="003A655A">
        <w:rPr>
          <w:rFonts w:asciiTheme="majorHAnsi" w:eastAsia="Times New Roman" w:hAnsiTheme="majorHAnsi" w:cstheme="majorHAnsi"/>
          <w:b/>
          <w:szCs w:val="22"/>
        </w:rPr>
        <w:t xml:space="preserve"> Lord is king; he is robed in majesty.</w:t>
      </w:r>
      <w:r w:rsidRPr="003A655A">
        <w:rPr>
          <w:rFonts w:asciiTheme="majorHAnsi" w:eastAsia="Times New Roman" w:hAnsiTheme="majorHAnsi" w:cstheme="majorHAnsi"/>
          <w:bCs w:val="0"/>
          <w:szCs w:val="22"/>
        </w:rPr>
        <w:br/>
      </w:r>
      <w:proofErr w:type="gramStart"/>
      <w:r w:rsidRPr="003A655A">
        <w:rPr>
          <w:rFonts w:asciiTheme="majorHAnsi" w:eastAsia="Times New Roman" w:hAnsiTheme="majorHAnsi" w:cstheme="majorHAnsi"/>
          <w:bCs w:val="0"/>
          <w:szCs w:val="22"/>
        </w:rPr>
        <w:t>And</w:t>
      </w:r>
      <w:proofErr w:type="gramEnd"/>
      <w:r w:rsidRPr="003A655A">
        <w:rPr>
          <w:rFonts w:asciiTheme="majorHAnsi" w:eastAsia="Times New Roman" w:hAnsiTheme="majorHAnsi" w:cstheme="majorHAnsi"/>
          <w:bCs w:val="0"/>
          <w:szCs w:val="22"/>
        </w:rPr>
        <w:t xml:space="preserve"> he has made the world firm,</w:t>
      </w:r>
      <w:r w:rsidRPr="003A655A">
        <w:rPr>
          <w:rFonts w:asciiTheme="majorHAnsi" w:eastAsia="Times New Roman" w:hAnsiTheme="majorHAnsi" w:cstheme="majorHAnsi"/>
          <w:bCs w:val="0"/>
          <w:szCs w:val="22"/>
        </w:rPr>
        <w:br/>
        <w:t>    not to be moved.</w:t>
      </w:r>
      <w:r w:rsidRPr="003A655A">
        <w:rPr>
          <w:rFonts w:asciiTheme="majorHAnsi" w:eastAsia="Times New Roman" w:hAnsiTheme="majorHAnsi" w:cstheme="majorHAnsi"/>
          <w:bCs w:val="0"/>
          <w:szCs w:val="22"/>
        </w:rPr>
        <w:br/>
        <w:t>Your throne stands firm from of old;</w:t>
      </w:r>
      <w:r w:rsidRPr="003A655A">
        <w:rPr>
          <w:rFonts w:asciiTheme="majorHAnsi" w:eastAsia="Times New Roman" w:hAnsiTheme="majorHAnsi" w:cstheme="majorHAnsi"/>
          <w:bCs w:val="0"/>
          <w:szCs w:val="22"/>
        </w:rPr>
        <w:br/>
        <w:t>    from everlasting you are, O LORD.</w:t>
      </w:r>
      <w:r w:rsidRPr="003A655A">
        <w:rPr>
          <w:rFonts w:asciiTheme="majorHAnsi" w:eastAsia="Times New Roman" w:hAnsiTheme="majorHAnsi" w:cstheme="majorHAnsi"/>
          <w:bCs w:val="0"/>
          <w:szCs w:val="22"/>
        </w:rPr>
        <w:br/>
        <w:t xml:space="preserve">R. </w:t>
      </w:r>
      <w:proofErr w:type="gramStart"/>
      <w:r w:rsidRPr="003A655A">
        <w:rPr>
          <w:rFonts w:asciiTheme="majorHAnsi" w:eastAsia="Times New Roman" w:hAnsiTheme="majorHAnsi" w:cstheme="majorHAnsi"/>
          <w:b/>
          <w:szCs w:val="22"/>
        </w:rPr>
        <w:t>The</w:t>
      </w:r>
      <w:proofErr w:type="gramEnd"/>
      <w:r w:rsidRPr="003A655A">
        <w:rPr>
          <w:rFonts w:asciiTheme="majorHAnsi" w:eastAsia="Times New Roman" w:hAnsiTheme="majorHAnsi" w:cstheme="majorHAnsi"/>
          <w:b/>
          <w:szCs w:val="22"/>
        </w:rPr>
        <w:t xml:space="preserve"> Lord is king; he is robed in majesty.</w:t>
      </w:r>
      <w:r w:rsidRPr="003A655A">
        <w:rPr>
          <w:rFonts w:asciiTheme="majorHAnsi" w:eastAsia="Times New Roman" w:hAnsiTheme="majorHAnsi" w:cstheme="majorHAnsi"/>
          <w:bCs w:val="0"/>
          <w:szCs w:val="22"/>
        </w:rPr>
        <w:br/>
        <w:t>Your decrees are worthy of trust indeed;</w:t>
      </w:r>
      <w:r w:rsidRPr="003A655A">
        <w:rPr>
          <w:rFonts w:asciiTheme="majorHAnsi" w:eastAsia="Times New Roman" w:hAnsiTheme="majorHAnsi" w:cstheme="majorHAnsi"/>
          <w:bCs w:val="0"/>
          <w:szCs w:val="22"/>
        </w:rPr>
        <w:br/>
        <w:t>    holiness befits your house,</w:t>
      </w:r>
      <w:r w:rsidRPr="003A655A">
        <w:rPr>
          <w:rFonts w:asciiTheme="majorHAnsi" w:eastAsia="Times New Roman" w:hAnsiTheme="majorHAnsi" w:cstheme="majorHAnsi"/>
          <w:bCs w:val="0"/>
          <w:szCs w:val="22"/>
        </w:rPr>
        <w:br/>
        <w:t>    O LORD, for length of days.</w:t>
      </w:r>
      <w:r w:rsidRPr="003A655A">
        <w:rPr>
          <w:rFonts w:asciiTheme="majorHAnsi" w:eastAsia="Times New Roman" w:hAnsiTheme="majorHAnsi" w:cstheme="majorHAnsi"/>
          <w:bCs w:val="0"/>
          <w:szCs w:val="22"/>
        </w:rPr>
        <w:br/>
        <w:t xml:space="preserve">R. </w:t>
      </w:r>
      <w:proofErr w:type="gramStart"/>
      <w:r w:rsidRPr="003A655A">
        <w:rPr>
          <w:rFonts w:asciiTheme="majorHAnsi" w:eastAsia="Times New Roman" w:hAnsiTheme="majorHAnsi" w:cstheme="majorHAnsi"/>
          <w:b/>
          <w:szCs w:val="22"/>
        </w:rPr>
        <w:t>The</w:t>
      </w:r>
      <w:proofErr w:type="gramEnd"/>
      <w:r w:rsidRPr="003A655A">
        <w:rPr>
          <w:rFonts w:asciiTheme="majorHAnsi" w:eastAsia="Times New Roman" w:hAnsiTheme="majorHAnsi" w:cstheme="majorHAnsi"/>
          <w:b/>
          <w:szCs w:val="22"/>
        </w:rPr>
        <w:t xml:space="preserve"> Lord is king; he is robed in majesty.</w:t>
      </w:r>
    </w:p>
    <w:p w:rsidR="003A655A" w:rsidRPr="003A655A" w:rsidRDefault="003A655A" w:rsidP="003A655A">
      <w:pPr>
        <w:spacing w:before="100" w:beforeAutospacing="1" w:after="100" w:afterAutospacing="1" w:line="240" w:lineRule="auto"/>
        <w:outlineLvl w:val="2"/>
        <w:rPr>
          <w:rFonts w:asciiTheme="majorHAnsi" w:eastAsia="Times New Roman" w:hAnsiTheme="majorHAnsi" w:cstheme="majorHAnsi"/>
          <w:b/>
          <w:szCs w:val="22"/>
        </w:rPr>
      </w:pPr>
      <w:r w:rsidRPr="003A655A">
        <w:rPr>
          <w:rFonts w:asciiTheme="majorHAnsi" w:eastAsia="Times New Roman" w:hAnsiTheme="majorHAnsi" w:cstheme="majorHAnsi"/>
          <w:b/>
          <w:szCs w:val="22"/>
        </w:rPr>
        <w:t>Reading II</w:t>
      </w:r>
    </w:p>
    <w:p w:rsidR="003A655A" w:rsidRPr="003A655A" w:rsidRDefault="003A655A" w:rsidP="003A655A">
      <w:pPr>
        <w:spacing w:after="0" w:line="240" w:lineRule="auto"/>
        <w:rPr>
          <w:rFonts w:asciiTheme="majorHAnsi" w:eastAsia="Times New Roman" w:hAnsiTheme="majorHAnsi" w:cstheme="majorHAnsi"/>
          <w:bCs w:val="0"/>
          <w:szCs w:val="22"/>
        </w:rPr>
      </w:pPr>
      <w:hyperlink r:id="rId6" w:history="1">
        <w:proofErr w:type="spellStart"/>
        <w:proofErr w:type="gramStart"/>
        <w:r w:rsidRPr="003A655A">
          <w:rPr>
            <w:rFonts w:asciiTheme="majorHAnsi" w:eastAsia="Times New Roman" w:hAnsiTheme="majorHAnsi" w:cstheme="majorHAnsi"/>
            <w:bCs w:val="0"/>
            <w:color w:val="0000FF"/>
            <w:szCs w:val="22"/>
            <w:u w:val="single"/>
          </w:rPr>
          <w:t>Rv</w:t>
        </w:r>
        <w:proofErr w:type="spellEnd"/>
        <w:proofErr w:type="gramEnd"/>
        <w:r w:rsidRPr="003A655A">
          <w:rPr>
            <w:rFonts w:asciiTheme="majorHAnsi" w:eastAsia="Times New Roman" w:hAnsiTheme="majorHAnsi" w:cstheme="majorHAnsi"/>
            <w:bCs w:val="0"/>
            <w:color w:val="0000FF"/>
            <w:szCs w:val="22"/>
            <w:u w:val="single"/>
          </w:rPr>
          <w:t xml:space="preserve"> 1:5-8</w:t>
        </w:r>
      </w:hyperlink>
      <w:r w:rsidRPr="003A655A">
        <w:rPr>
          <w:rFonts w:asciiTheme="majorHAnsi" w:eastAsia="Times New Roman" w:hAnsiTheme="majorHAnsi" w:cstheme="majorHAnsi"/>
          <w:bCs w:val="0"/>
          <w:szCs w:val="22"/>
        </w:rPr>
        <w:t xml:space="preserve">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rPr>
      </w:pPr>
      <w:r w:rsidRPr="003A655A">
        <w:rPr>
          <w:rFonts w:asciiTheme="majorHAnsi" w:eastAsia="Times New Roman" w:hAnsiTheme="majorHAnsi" w:cstheme="majorHAnsi"/>
          <w:bCs w:val="0"/>
          <w:szCs w:val="22"/>
        </w:rPr>
        <w:t>Jesus Christ is the faithful witness</w:t>
      </w:r>
      <w:proofErr w:type="gramStart"/>
      <w:r w:rsidRPr="003A655A">
        <w:rPr>
          <w:rFonts w:asciiTheme="majorHAnsi" w:eastAsia="Times New Roman" w:hAnsiTheme="majorHAnsi" w:cstheme="majorHAnsi"/>
          <w:bCs w:val="0"/>
          <w:szCs w:val="22"/>
        </w:rPr>
        <w:t>,</w:t>
      </w:r>
      <w:proofErr w:type="gramEnd"/>
      <w:r w:rsidRPr="003A655A">
        <w:rPr>
          <w:rFonts w:asciiTheme="majorHAnsi" w:eastAsia="Times New Roman" w:hAnsiTheme="majorHAnsi" w:cstheme="majorHAnsi"/>
          <w:bCs w:val="0"/>
          <w:szCs w:val="22"/>
        </w:rPr>
        <w:br/>
        <w:t>the firstborn of the dead and ruler of the kings of the earth. </w:t>
      </w:r>
      <w:r w:rsidRPr="003A655A">
        <w:rPr>
          <w:rFonts w:asciiTheme="majorHAnsi" w:eastAsia="Times New Roman" w:hAnsiTheme="majorHAnsi" w:cstheme="majorHAnsi"/>
          <w:bCs w:val="0"/>
          <w:szCs w:val="22"/>
        </w:rPr>
        <w:br/>
        <w:t>To him who loves us and has freed us from our sins by his blood,</w:t>
      </w:r>
      <w:r w:rsidRPr="003A655A">
        <w:rPr>
          <w:rFonts w:asciiTheme="majorHAnsi" w:eastAsia="Times New Roman" w:hAnsiTheme="majorHAnsi" w:cstheme="majorHAnsi"/>
          <w:bCs w:val="0"/>
          <w:szCs w:val="22"/>
        </w:rPr>
        <w:br/>
        <w:t>who has made us into a kingdom, priests for his God and Father,</w:t>
      </w:r>
      <w:r w:rsidRPr="003A655A">
        <w:rPr>
          <w:rFonts w:asciiTheme="majorHAnsi" w:eastAsia="Times New Roman" w:hAnsiTheme="majorHAnsi" w:cstheme="majorHAnsi"/>
          <w:bCs w:val="0"/>
          <w:szCs w:val="22"/>
        </w:rPr>
        <w:br/>
        <w:t>to him be glory and power forever and ever.  Amen.</w:t>
      </w:r>
      <w:r w:rsidRPr="003A655A">
        <w:rPr>
          <w:rFonts w:asciiTheme="majorHAnsi" w:eastAsia="Times New Roman" w:hAnsiTheme="majorHAnsi" w:cstheme="majorHAnsi"/>
          <w:bCs w:val="0"/>
          <w:szCs w:val="22"/>
        </w:rPr>
        <w:br/>
        <w:t>Behold, he is coming amid the clouds</w:t>
      </w:r>
      <w:proofErr w:type="gramStart"/>
      <w:r w:rsidRPr="003A655A">
        <w:rPr>
          <w:rFonts w:asciiTheme="majorHAnsi" w:eastAsia="Times New Roman" w:hAnsiTheme="majorHAnsi" w:cstheme="majorHAnsi"/>
          <w:bCs w:val="0"/>
          <w:szCs w:val="22"/>
        </w:rPr>
        <w:t>,</w:t>
      </w:r>
      <w:proofErr w:type="gramEnd"/>
      <w:r w:rsidRPr="003A655A">
        <w:rPr>
          <w:rFonts w:asciiTheme="majorHAnsi" w:eastAsia="Times New Roman" w:hAnsiTheme="majorHAnsi" w:cstheme="majorHAnsi"/>
          <w:bCs w:val="0"/>
          <w:szCs w:val="22"/>
        </w:rPr>
        <w:br/>
      </w:r>
      <w:r w:rsidRPr="003A655A">
        <w:rPr>
          <w:rFonts w:asciiTheme="majorHAnsi" w:eastAsia="Times New Roman" w:hAnsiTheme="majorHAnsi" w:cstheme="majorHAnsi"/>
          <w:bCs w:val="0"/>
          <w:szCs w:val="22"/>
        </w:rPr>
        <w:lastRenderedPageBreak/>
        <w:t>and every eye will see him,</w:t>
      </w:r>
      <w:r w:rsidRPr="003A655A">
        <w:rPr>
          <w:rFonts w:asciiTheme="majorHAnsi" w:eastAsia="Times New Roman" w:hAnsiTheme="majorHAnsi" w:cstheme="majorHAnsi"/>
          <w:bCs w:val="0"/>
          <w:szCs w:val="22"/>
        </w:rPr>
        <w:br/>
        <w:t>even those who pierced him.</w:t>
      </w:r>
      <w:r w:rsidRPr="003A655A">
        <w:rPr>
          <w:rFonts w:asciiTheme="majorHAnsi" w:eastAsia="Times New Roman" w:hAnsiTheme="majorHAnsi" w:cstheme="majorHAnsi"/>
          <w:bCs w:val="0"/>
          <w:szCs w:val="22"/>
        </w:rPr>
        <w:br/>
        <w:t>All the peoples of the earth will lament him.</w:t>
      </w:r>
      <w:r w:rsidRPr="003A655A">
        <w:rPr>
          <w:rFonts w:asciiTheme="majorHAnsi" w:eastAsia="Times New Roman" w:hAnsiTheme="majorHAnsi" w:cstheme="majorHAnsi"/>
          <w:bCs w:val="0"/>
          <w:szCs w:val="22"/>
        </w:rPr>
        <w:br/>
        <w:t>Yes.  Amen.</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rPr>
      </w:pPr>
      <w:r w:rsidRPr="003A655A">
        <w:rPr>
          <w:rFonts w:asciiTheme="majorHAnsi" w:eastAsia="Times New Roman" w:hAnsiTheme="majorHAnsi" w:cstheme="majorHAnsi"/>
          <w:bCs w:val="0"/>
          <w:szCs w:val="22"/>
        </w:rPr>
        <w:t>"I am the Alpha and the Omega</w:t>
      </w:r>
      <w:proofErr w:type="gramStart"/>
      <w:r w:rsidRPr="003A655A">
        <w:rPr>
          <w:rFonts w:asciiTheme="majorHAnsi" w:eastAsia="Times New Roman" w:hAnsiTheme="majorHAnsi" w:cstheme="majorHAnsi"/>
          <w:bCs w:val="0"/>
          <w:szCs w:val="22"/>
        </w:rPr>
        <w:t>, "</w:t>
      </w:r>
      <w:proofErr w:type="gramEnd"/>
      <w:r w:rsidRPr="003A655A">
        <w:rPr>
          <w:rFonts w:asciiTheme="majorHAnsi" w:eastAsia="Times New Roman" w:hAnsiTheme="majorHAnsi" w:cstheme="majorHAnsi"/>
          <w:bCs w:val="0"/>
          <w:szCs w:val="22"/>
        </w:rPr>
        <w:t xml:space="preserve"> says the Lord God,</w:t>
      </w:r>
      <w:r w:rsidRPr="003A655A">
        <w:rPr>
          <w:rFonts w:asciiTheme="majorHAnsi" w:eastAsia="Times New Roman" w:hAnsiTheme="majorHAnsi" w:cstheme="majorHAnsi"/>
          <w:bCs w:val="0"/>
          <w:szCs w:val="22"/>
        </w:rPr>
        <w:br/>
        <w:t>"the one who is and who was and who is to come, the almighty."</w:t>
      </w:r>
    </w:p>
    <w:p w:rsidR="003A655A" w:rsidRPr="003A655A" w:rsidRDefault="003A655A" w:rsidP="003A655A">
      <w:pPr>
        <w:spacing w:before="100" w:beforeAutospacing="1" w:after="100" w:afterAutospacing="1" w:line="240" w:lineRule="auto"/>
        <w:outlineLvl w:val="2"/>
        <w:rPr>
          <w:rFonts w:asciiTheme="majorHAnsi" w:eastAsia="Times New Roman" w:hAnsiTheme="majorHAnsi" w:cstheme="majorHAnsi"/>
          <w:b/>
          <w:szCs w:val="22"/>
        </w:rPr>
      </w:pPr>
      <w:r w:rsidRPr="003A655A">
        <w:rPr>
          <w:rFonts w:asciiTheme="majorHAnsi" w:eastAsia="Times New Roman" w:hAnsiTheme="majorHAnsi" w:cstheme="majorHAnsi"/>
          <w:b/>
          <w:szCs w:val="22"/>
        </w:rPr>
        <w:t>Alleluia</w:t>
      </w:r>
    </w:p>
    <w:p w:rsidR="003A655A" w:rsidRPr="003A655A" w:rsidRDefault="003A655A" w:rsidP="003A655A">
      <w:pPr>
        <w:spacing w:after="0" w:line="240" w:lineRule="auto"/>
        <w:rPr>
          <w:rFonts w:asciiTheme="majorHAnsi" w:eastAsia="Times New Roman" w:hAnsiTheme="majorHAnsi" w:cstheme="majorHAnsi"/>
          <w:bCs w:val="0"/>
          <w:szCs w:val="22"/>
        </w:rPr>
      </w:pPr>
      <w:hyperlink r:id="rId7" w:history="1">
        <w:r w:rsidRPr="003A655A">
          <w:rPr>
            <w:rFonts w:asciiTheme="majorHAnsi" w:eastAsia="Times New Roman" w:hAnsiTheme="majorHAnsi" w:cstheme="majorHAnsi"/>
            <w:bCs w:val="0"/>
            <w:color w:val="0000FF"/>
            <w:szCs w:val="22"/>
            <w:u w:val="single"/>
          </w:rPr>
          <w:t>Mk 11:9, 10</w:t>
        </w:r>
      </w:hyperlink>
      <w:r w:rsidRPr="003A655A">
        <w:rPr>
          <w:rFonts w:asciiTheme="majorHAnsi" w:eastAsia="Times New Roman" w:hAnsiTheme="majorHAnsi" w:cstheme="majorHAnsi"/>
          <w:bCs w:val="0"/>
          <w:szCs w:val="22"/>
        </w:rPr>
        <w:t xml:space="preserve">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rPr>
      </w:pPr>
      <w:r w:rsidRPr="003A655A">
        <w:rPr>
          <w:rFonts w:asciiTheme="majorHAnsi" w:eastAsia="Times New Roman" w:hAnsiTheme="majorHAnsi" w:cstheme="majorHAnsi"/>
          <w:bCs w:val="0"/>
          <w:szCs w:val="22"/>
        </w:rPr>
        <w:t xml:space="preserve">R. </w:t>
      </w:r>
      <w:r w:rsidRPr="003A655A">
        <w:rPr>
          <w:rFonts w:asciiTheme="majorHAnsi" w:eastAsia="Times New Roman" w:hAnsiTheme="majorHAnsi" w:cstheme="majorHAnsi"/>
          <w:b/>
          <w:szCs w:val="22"/>
        </w:rPr>
        <w:t>Alleluia, alleluia.</w:t>
      </w:r>
      <w:r w:rsidRPr="003A655A">
        <w:rPr>
          <w:rFonts w:asciiTheme="majorHAnsi" w:eastAsia="Times New Roman" w:hAnsiTheme="majorHAnsi" w:cstheme="majorHAnsi"/>
          <w:bCs w:val="0"/>
          <w:szCs w:val="22"/>
        </w:rPr>
        <w:br/>
        <w:t>Blessed is he who comes in the name of the Lord!</w:t>
      </w:r>
      <w:r w:rsidRPr="003A655A">
        <w:rPr>
          <w:rFonts w:asciiTheme="majorHAnsi" w:eastAsia="Times New Roman" w:hAnsiTheme="majorHAnsi" w:cstheme="majorHAnsi"/>
          <w:bCs w:val="0"/>
          <w:szCs w:val="22"/>
        </w:rPr>
        <w:br/>
        <w:t>Blessed is the kingdom of our father David that is to come!</w:t>
      </w:r>
      <w:r w:rsidRPr="003A655A">
        <w:rPr>
          <w:rFonts w:asciiTheme="majorHAnsi" w:eastAsia="Times New Roman" w:hAnsiTheme="majorHAnsi" w:cstheme="majorHAnsi"/>
          <w:bCs w:val="0"/>
          <w:szCs w:val="22"/>
        </w:rPr>
        <w:br/>
        <w:t>R.</w:t>
      </w:r>
      <w:r w:rsidRPr="003A655A">
        <w:rPr>
          <w:rFonts w:asciiTheme="majorHAnsi" w:eastAsia="Times New Roman" w:hAnsiTheme="majorHAnsi" w:cstheme="majorHAnsi"/>
          <w:b/>
          <w:szCs w:val="22"/>
        </w:rPr>
        <w:t xml:space="preserve"> Alleluia, alleluia.</w:t>
      </w:r>
    </w:p>
    <w:p w:rsidR="003A655A" w:rsidRPr="003A655A" w:rsidRDefault="003A655A" w:rsidP="003A655A">
      <w:pPr>
        <w:spacing w:before="100" w:beforeAutospacing="1" w:after="100" w:afterAutospacing="1" w:line="240" w:lineRule="auto"/>
        <w:outlineLvl w:val="2"/>
        <w:rPr>
          <w:rFonts w:asciiTheme="majorHAnsi" w:eastAsia="Times New Roman" w:hAnsiTheme="majorHAnsi" w:cstheme="majorHAnsi"/>
          <w:b/>
          <w:szCs w:val="22"/>
        </w:rPr>
      </w:pPr>
      <w:r w:rsidRPr="003A655A">
        <w:rPr>
          <w:rFonts w:asciiTheme="majorHAnsi" w:eastAsia="Times New Roman" w:hAnsiTheme="majorHAnsi" w:cstheme="majorHAnsi"/>
          <w:b/>
          <w:szCs w:val="22"/>
        </w:rPr>
        <w:t>Gospel</w:t>
      </w:r>
    </w:p>
    <w:p w:rsidR="003A655A" w:rsidRPr="003A655A" w:rsidRDefault="003A655A" w:rsidP="003A655A">
      <w:pPr>
        <w:spacing w:after="0" w:line="240" w:lineRule="auto"/>
        <w:rPr>
          <w:rFonts w:asciiTheme="majorHAnsi" w:eastAsia="Times New Roman" w:hAnsiTheme="majorHAnsi" w:cstheme="majorHAnsi"/>
          <w:bCs w:val="0"/>
          <w:szCs w:val="22"/>
        </w:rPr>
      </w:pPr>
      <w:hyperlink r:id="rId8" w:history="1">
        <w:proofErr w:type="spellStart"/>
        <w:r w:rsidRPr="003A655A">
          <w:rPr>
            <w:rFonts w:asciiTheme="majorHAnsi" w:eastAsia="Times New Roman" w:hAnsiTheme="majorHAnsi" w:cstheme="majorHAnsi"/>
            <w:bCs w:val="0"/>
            <w:color w:val="0000FF"/>
            <w:szCs w:val="22"/>
            <w:u w:val="single"/>
          </w:rPr>
          <w:t>Jn</w:t>
        </w:r>
        <w:proofErr w:type="spellEnd"/>
        <w:r w:rsidRPr="003A655A">
          <w:rPr>
            <w:rFonts w:asciiTheme="majorHAnsi" w:eastAsia="Times New Roman" w:hAnsiTheme="majorHAnsi" w:cstheme="majorHAnsi"/>
            <w:bCs w:val="0"/>
            <w:color w:val="0000FF"/>
            <w:szCs w:val="22"/>
            <w:u w:val="single"/>
          </w:rPr>
          <w:t xml:space="preserve"> 18:33b-37</w:t>
        </w:r>
      </w:hyperlink>
      <w:r w:rsidRPr="003A655A">
        <w:rPr>
          <w:rFonts w:asciiTheme="majorHAnsi" w:eastAsia="Times New Roman" w:hAnsiTheme="majorHAnsi" w:cstheme="majorHAnsi"/>
          <w:bCs w:val="0"/>
          <w:szCs w:val="22"/>
        </w:rPr>
        <w:t xml:space="preserve">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rPr>
      </w:pPr>
      <w:r w:rsidRPr="003A655A">
        <w:rPr>
          <w:rFonts w:asciiTheme="majorHAnsi" w:eastAsia="Times New Roman" w:hAnsiTheme="majorHAnsi" w:cstheme="majorHAnsi"/>
          <w:bCs w:val="0"/>
          <w:szCs w:val="22"/>
        </w:rPr>
        <w:t>Pilate said to Jesus,</w:t>
      </w:r>
      <w:r w:rsidRPr="003A655A">
        <w:rPr>
          <w:rFonts w:asciiTheme="majorHAnsi" w:eastAsia="Times New Roman" w:hAnsiTheme="majorHAnsi" w:cstheme="majorHAnsi"/>
          <w:bCs w:val="0"/>
          <w:szCs w:val="22"/>
        </w:rPr>
        <w:br/>
        <w:t>"Are you the King of the Jews?" </w:t>
      </w:r>
      <w:r w:rsidRPr="003A655A">
        <w:rPr>
          <w:rFonts w:asciiTheme="majorHAnsi" w:eastAsia="Times New Roman" w:hAnsiTheme="majorHAnsi" w:cstheme="majorHAnsi"/>
          <w:bCs w:val="0"/>
          <w:szCs w:val="22"/>
        </w:rPr>
        <w:br/>
      </w:r>
      <w:proofErr w:type="gramStart"/>
      <w:r w:rsidRPr="003A655A">
        <w:rPr>
          <w:rFonts w:asciiTheme="majorHAnsi" w:eastAsia="Times New Roman" w:hAnsiTheme="majorHAnsi" w:cstheme="majorHAnsi"/>
          <w:bCs w:val="0"/>
          <w:szCs w:val="22"/>
        </w:rPr>
        <w:t>Jesus answered, "Do you say this on your own</w:t>
      </w:r>
      <w:r w:rsidRPr="003A655A">
        <w:rPr>
          <w:rFonts w:asciiTheme="majorHAnsi" w:eastAsia="Times New Roman" w:hAnsiTheme="majorHAnsi" w:cstheme="majorHAnsi"/>
          <w:bCs w:val="0"/>
          <w:szCs w:val="22"/>
        </w:rPr>
        <w:br/>
        <w:t>or have others told you about me?"</w:t>
      </w:r>
      <w:proofErr w:type="gramEnd"/>
      <w:r w:rsidRPr="003A655A">
        <w:rPr>
          <w:rFonts w:asciiTheme="majorHAnsi" w:eastAsia="Times New Roman" w:hAnsiTheme="majorHAnsi" w:cstheme="majorHAnsi"/>
          <w:bCs w:val="0"/>
          <w:szCs w:val="22"/>
        </w:rPr>
        <w:t> </w:t>
      </w:r>
      <w:r w:rsidRPr="003A655A">
        <w:rPr>
          <w:rFonts w:asciiTheme="majorHAnsi" w:eastAsia="Times New Roman" w:hAnsiTheme="majorHAnsi" w:cstheme="majorHAnsi"/>
          <w:bCs w:val="0"/>
          <w:szCs w:val="22"/>
        </w:rPr>
        <w:br/>
        <w:t>Pilate answered, "I am not a Jew, am I? </w:t>
      </w:r>
      <w:r w:rsidRPr="003A655A">
        <w:rPr>
          <w:rFonts w:asciiTheme="majorHAnsi" w:eastAsia="Times New Roman" w:hAnsiTheme="majorHAnsi" w:cstheme="majorHAnsi"/>
          <w:bCs w:val="0"/>
          <w:szCs w:val="22"/>
        </w:rPr>
        <w:br/>
        <w:t>Your own nation and the chief priests handed you over to me. </w:t>
      </w:r>
      <w:r w:rsidRPr="003A655A">
        <w:rPr>
          <w:rFonts w:asciiTheme="majorHAnsi" w:eastAsia="Times New Roman" w:hAnsiTheme="majorHAnsi" w:cstheme="majorHAnsi"/>
          <w:bCs w:val="0"/>
          <w:szCs w:val="22"/>
        </w:rPr>
        <w:br/>
        <w:t>What have you done?" </w:t>
      </w:r>
      <w:r w:rsidRPr="003A655A">
        <w:rPr>
          <w:rFonts w:asciiTheme="majorHAnsi" w:eastAsia="Times New Roman" w:hAnsiTheme="majorHAnsi" w:cstheme="majorHAnsi"/>
          <w:bCs w:val="0"/>
          <w:szCs w:val="22"/>
        </w:rPr>
        <w:br/>
        <w:t>Jesus answered, "My kingdom does not belong to this world.</w:t>
      </w:r>
      <w:r w:rsidRPr="003A655A">
        <w:rPr>
          <w:rFonts w:asciiTheme="majorHAnsi" w:eastAsia="Times New Roman" w:hAnsiTheme="majorHAnsi" w:cstheme="majorHAnsi"/>
          <w:bCs w:val="0"/>
          <w:szCs w:val="22"/>
        </w:rPr>
        <w:br/>
        <w:t>If my kingdom did belong to this world</w:t>
      </w:r>
      <w:proofErr w:type="gramStart"/>
      <w:r w:rsidRPr="003A655A">
        <w:rPr>
          <w:rFonts w:asciiTheme="majorHAnsi" w:eastAsia="Times New Roman" w:hAnsiTheme="majorHAnsi" w:cstheme="majorHAnsi"/>
          <w:bCs w:val="0"/>
          <w:szCs w:val="22"/>
        </w:rPr>
        <w:t>,</w:t>
      </w:r>
      <w:proofErr w:type="gramEnd"/>
      <w:r w:rsidRPr="003A655A">
        <w:rPr>
          <w:rFonts w:asciiTheme="majorHAnsi" w:eastAsia="Times New Roman" w:hAnsiTheme="majorHAnsi" w:cstheme="majorHAnsi"/>
          <w:bCs w:val="0"/>
          <w:szCs w:val="22"/>
        </w:rPr>
        <w:br/>
        <w:t>my attendants would be fighting</w:t>
      </w:r>
      <w:r w:rsidRPr="003A655A">
        <w:rPr>
          <w:rFonts w:asciiTheme="majorHAnsi" w:eastAsia="Times New Roman" w:hAnsiTheme="majorHAnsi" w:cstheme="majorHAnsi"/>
          <w:bCs w:val="0"/>
          <w:szCs w:val="22"/>
        </w:rPr>
        <w:br/>
        <w:t>to keep me from being handed over to the Jews. </w:t>
      </w:r>
      <w:r w:rsidRPr="003A655A">
        <w:rPr>
          <w:rFonts w:asciiTheme="majorHAnsi" w:eastAsia="Times New Roman" w:hAnsiTheme="majorHAnsi" w:cstheme="majorHAnsi"/>
          <w:bCs w:val="0"/>
          <w:szCs w:val="22"/>
        </w:rPr>
        <w:br/>
        <w:t>But as it is, my kingdom is not here." </w:t>
      </w:r>
      <w:r w:rsidRPr="003A655A">
        <w:rPr>
          <w:rFonts w:asciiTheme="majorHAnsi" w:eastAsia="Times New Roman" w:hAnsiTheme="majorHAnsi" w:cstheme="majorHAnsi"/>
          <w:bCs w:val="0"/>
          <w:szCs w:val="22"/>
        </w:rPr>
        <w:br/>
      </w:r>
      <w:proofErr w:type="gramStart"/>
      <w:r w:rsidRPr="003A655A">
        <w:rPr>
          <w:rFonts w:asciiTheme="majorHAnsi" w:eastAsia="Times New Roman" w:hAnsiTheme="majorHAnsi" w:cstheme="majorHAnsi"/>
          <w:bCs w:val="0"/>
          <w:szCs w:val="22"/>
        </w:rPr>
        <w:t>So</w:t>
      </w:r>
      <w:proofErr w:type="gramEnd"/>
      <w:r w:rsidRPr="003A655A">
        <w:rPr>
          <w:rFonts w:asciiTheme="majorHAnsi" w:eastAsia="Times New Roman" w:hAnsiTheme="majorHAnsi" w:cstheme="majorHAnsi"/>
          <w:bCs w:val="0"/>
          <w:szCs w:val="22"/>
        </w:rPr>
        <w:t xml:space="preserve"> Pilate said to him, "Then you are a king?" </w:t>
      </w:r>
      <w:r w:rsidRPr="003A655A">
        <w:rPr>
          <w:rFonts w:asciiTheme="majorHAnsi" w:eastAsia="Times New Roman" w:hAnsiTheme="majorHAnsi" w:cstheme="majorHAnsi"/>
          <w:bCs w:val="0"/>
          <w:szCs w:val="22"/>
        </w:rPr>
        <w:br/>
        <w:t>Jesus answered, "You say I am a king. </w:t>
      </w:r>
      <w:r w:rsidRPr="003A655A">
        <w:rPr>
          <w:rFonts w:asciiTheme="majorHAnsi" w:eastAsia="Times New Roman" w:hAnsiTheme="majorHAnsi" w:cstheme="majorHAnsi"/>
          <w:bCs w:val="0"/>
          <w:szCs w:val="22"/>
        </w:rPr>
        <w:br/>
        <w:t>For this I was born and for this I came into the world</w:t>
      </w:r>
      <w:proofErr w:type="gramStart"/>
      <w:r w:rsidRPr="003A655A">
        <w:rPr>
          <w:rFonts w:asciiTheme="majorHAnsi" w:eastAsia="Times New Roman" w:hAnsiTheme="majorHAnsi" w:cstheme="majorHAnsi"/>
          <w:bCs w:val="0"/>
          <w:szCs w:val="22"/>
        </w:rPr>
        <w:t>,</w:t>
      </w:r>
      <w:proofErr w:type="gramEnd"/>
      <w:r w:rsidRPr="003A655A">
        <w:rPr>
          <w:rFonts w:asciiTheme="majorHAnsi" w:eastAsia="Times New Roman" w:hAnsiTheme="majorHAnsi" w:cstheme="majorHAnsi"/>
          <w:bCs w:val="0"/>
          <w:szCs w:val="22"/>
        </w:rPr>
        <w:br/>
        <w:t>to testify to the truth. </w:t>
      </w:r>
      <w:r w:rsidRPr="003A655A">
        <w:rPr>
          <w:rFonts w:asciiTheme="majorHAnsi" w:eastAsia="Times New Roman" w:hAnsiTheme="majorHAnsi" w:cstheme="majorHAnsi"/>
          <w:bCs w:val="0"/>
          <w:szCs w:val="22"/>
        </w:rPr>
        <w:br/>
        <w:t>Everyone who belongs to the truth listens to my voice."</w:t>
      </w:r>
    </w:p>
    <w:p w:rsidR="003A655A" w:rsidRPr="003A655A" w:rsidRDefault="003A655A" w:rsidP="003A655A">
      <w:pPr>
        <w:spacing w:before="100" w:beforeAutospacing="1" w:after="100" w:afterAutospacing="1" w:line="240" w:lineRule="auto"/>
        <w:outlineLvl w:val="1"/>
        <w:rPr>
          <w:rFonts w:asciiTheme="majorHAnsi" w:eastAsia="Times New Roman" w:hAnsiTheme="majorHAnsi" w:cstheme="majorHAnsi"/>
          <w:b/>
          <w:szCs w:val="22"/>
          <w:lang w:val="es-EC"/>
        </w:rPr>
      </w:pPr>
      <w:r w:rsidRPr="003A655A">
        <w:rPr>
          <w:rFonts w:asciiTheme="majorHAnsi" w:eastAsia="Times New Roman" w:hAnsiTheme="majorHAnsi" w:cstheme="majorHAnsi"/>
          <w:b/>
          <w:szCs w:val="22"/>
          <w:lang w:val="es-EC"/>
        </w:rPr>
        <w:t xml:space="preserve">Solemnidad de Nuestro Señor Jesucristo, Rey del Universo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lang w:val="es-EC"/>
        </w:rPr>
      </w:pPr>
      <w:proofErr w:type="spellStart"/>
      <w:r w:rsidRPr="003A655A">
        <w:rPr>
          <w:rFonts w:asciiTheme="majorHAnsi" w:eastAsia="Times New Roman" w:hAnsiTheme="majorHAnsi" w:cstheme="majorHAnsi"/>
          <w:bCs w:val="0"/>
          <w:szCs w:val="22"/>
          <w:lang w:val="es-EC"/>
        </w:rPr>
        <w:t>Lectionary</w:t>
      </w:r>
      <w:proofErr w:type="spellEnd"/>
      <w:r w:rsidRPr="003A655A">
        <w:rPr>
          <w:rFonts w:asciiTheme="majorHAnsi" w:eastAsia="Times New Roman" w:hAnsiTheme="majorHAnsi" w:cstheme="majorHAnsi"/>
          <w:bCs w:val="0"/>
          <w:szCs w:val="22"/>
          <w:lang w:val="es-EC"/>
        </w:rPr>
        <w:t>: 161</w:t>
      </w:r>
    </w:p>
    <w:p w:rsidR="003A655A" w:rsidRDefault="003A655A">
      <w:pPr>
        <w:rPr>
          <w:rFonts w:asciiTheme="majorHAnsi" w:eastAsia="Times New Roman" w:hAnsiTheme="majorHAnsi" w:cstheme="majorHAnsi"/>
          <w:b/>
          <w:szCs w:val="22"/>
          <w:lang w:val="es-EC"/>
        </w:rPr>
      </w:pPr>
      <w:r>
        <w:rPr>
          <w:rFonts w:asciiTheme="majorHAnsi" w:eastAsia="Times New Roman" w:hAnsiTheme="majorHAnsi" w:cstheme="majorHAnsi"/>
          <w:b/>
          <w:szCs w:val="22"/>
          <w:lang w:val="es-EC"/>
        </w:rPr>
        <w:br w:type="page"/>
      </w:r>
    </w:p>
    <w:p w:rsidR="003A655A" w:rsidRPr="003A655A" w:rsidRDefault="003A655A" w:rsidP="003A655A">
      <w:pPr>
        <w:spacing w:before="100" w:beforeAutospacing="1" w:after="100" w:afterAutospacing="1" w:line="240" w:lineRule="auto"/>
        <w:outlineLvl w:val="2"/>
        <w:rPr>
          <w:rFonts w:asciiTheme="majorHAnsi" w:eastAsia="Times New Roman" w:hAnsiTheme="majorHAnsi" w:cstheme="majorHAnsi"/>
          <w:b/>
          <w:szCs w:val="22"/>
          <w:lang w:val="es-EC"/>
        </w:rPr>
      </w:pPr>
      <w:r w:rsidRPr="003A655A">
        <w:rPr>
          <w:rFonts w:asciiTheme="majorHAnsi" w:eastAsia="Times New Roman" w:hAnsiTheme="majorHAnsi" w:cstheme="majorHAnsi"/>
          <w:b/>
          <w:szCs w:val="22"/>
          <w:lang w:val="es-EC"/>
        </w:rPr>
        <w:lastRenderedPageBreak/>
        <w:t>Primera Lectura</w:t>
      </w:r>
    </w:p>
    <w:p w:rsidR="003A655A" w:rsidRPr="003A655A" w:rsidRDefault="003A655A" w:rsidP="003A655A">
      <w:pPr>
        <w:spacing w:after="0" w:line="240" w:lineRule="auto"/>
        <w:rPr>
          <w:rFonts w:asciiTheme="majorHAnsi" w:eastAsia="Times New Roman" w:hAnsiTheme="majorHAnsi" w:cstheme="majorHAnsi"/>
          <w:bCs w:val="0"/>
          <w:szCs w:val="22"/>
          <w:lang w:val="es-EC"/>
        </w:rPr>
      </w:pPr>
      <w:proofErr w:type="spellStart"/>
      <w:r w:rsidRPr="003A655A">
        <w:rPr>
          <w:rFonts w:asciiTheme="majorHAnsi" w:eastAsia="Times New Roman" w:hAnsiTheme="majorHAnsi" w:cstheme="majorHAnsi"/>
          <w:bCs w:val="0"/>
          <w:szCs w:val="22"/>
          <w:lang w:val="es-EC"/>
        </w:rPr>
        <w:t>Dn</w:t>
      </w:r>
      <w:proofErr w:type="spellEnd"/>
      <w:r w:rsidRPr="003A655A">
        <w:rPr>
          <w:rFonts w:asciiTheme="majorHAnsi" w:eastAsia="Times New Roman" w:hAnsiTheme="majorHAnsi" w:cstheme="majorHAnsi"/>
          <w:bCs w:val="0"/>
          <w:szCs w:val="22"/>
          <w:lang w:val="es-EC"/>
        </w:rPr>
        <w:t xml:space="preserve"> 7, 13-14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lang w:val="es-EC"/>
        </w:rPr>
      </w:pPr>
      <w:r w:rsidRPr="003A655A">
        <w:rPr>
          <w:rFonts w:asciiTheme="majorHAnsi" w:eastAsia="Times New Roman" w:hAnsiTheme="majorHAnsi" w:cstheme="majorHAnsi"/>
          <w:bCs w:val="0"/>
          <w:szCs w:val="22"/>
          <w:lang w:val="es-EC"/>
        </w:rPr>
        <w:t>Yo, Daniel, tuve una visión nocturna:</w:t>
      </w:r>
      <w:r w:rsidRPr="003A655A">
        <w:rPr>
          <w:rFonts w:asciiTheme="majorHAnsi" w:eastAsia="Times New Roman" w:hAnsiTheme="majorHAnsi" w:cstheme="majorHAnsi"/>
          <w:bCs w:val="0"/>
          <w:szCs w:val="22"/>
          <w:lang w:val="es-EC"/>
        </w:rPr>
        <w:br/>
        <w:t>Vi a alguien semejante a un hijo de hombre,</w:t>
      </w:r>
      <w:r w:rsidRPr="003A655A">
        <w:rPr>
          <w:rFonts w:asciiTheme="majorHAnsi" w:eastAsia="Times New Roman" w:hAnsiTheme="majorHAnsi" w:cstheme="majorHAnsi"/>
          <w:bCs w:val="0"/>
          <w:szCs w:val="22"/>
          <w:lang w:val="es-EC"/>
        </w:rPr>
        <w:br/>
        <w:t>que venía entre las nubes del cielo.</w:t>
      </w:r>
      <w:r w:rsidRPr="003A655A">
        <w:rPr>
          <w:rFonts w:asciiTheme="majorHAnsi" w:eastAsia="Times New Roman" w:hAnsiTheme="majorHAnsi" w:cstheme="majorHAnsi"/>
          <w:bCs w:val="0"/>
          <w:szCs w:val="22"/>
          <w:lang w:val="es-EC"/>
        </w:rPr>
        <w:br/>
        <w:t>Avanzó hacia el anciano de muchos siglos</w:t>
      </w:r>
      <w:r w:rsidRPr="003A655A">
        <w:rPr>
          <w:rFonts w:asciiTheme="majorHAnsi" w:eastAsia="Times New Roman" w:hAnsiTheme="majorHAnsi" w:cstheme="majorHAnsi"/>
          <w:bCs w:val="0"/>
          <w:szCs w:val="22"/>
          <w:lang w:val="es-EC"/>
        </w:rPr>
        <w:br/>
        <w:t>y fue introducido a su presencia.</w:t>
      </w:r>
      <w:r w:rsidRPr="003A655A">
        <w:rPr>
          <w:rFonts w:asciiTheme="majorHAnsi" w:eastAsia="Times New Roman" w:hAnsiTheme="majorHAnsi" w:cstheme="majorHAnsi"/>
          <w:bCs w:val="0"/>
          <w:szCs w:val="22"/>
          <w:lang w:val="es-EC"/>
        </w:rPr>
        <w:br/>
        <w:t>Entonces recibió la soberanía, la gloria y el reino.</w:t>
      </w:r>
      <w:r w:rsidRPr="003A655A">
        <w:rPr>
          <w:rFonts w:asciiTheme="majorHAnsi" w:eastAsia="Times New Roman" w:hAnsiTheme="majorHAnsi" w:cstheme="majorHAnsi"/>
          <w:bCs w:val="0"/>
          <w:szCs w:val="22"/>
          <w:lang w:val="es-EC"/>
        </w:rPr>
        <w:br/>
        <w:t>Y todos los pueblos y naciones</w:t>
      </w:r>
      <w:r w:rsidRPr="003A655A">
        <w:rPr>
          <w:rFonts w:asciiTheme="majorHAnsi" w:eastAsia="Times New Roman" w:hAnsiTheme="majorHAnsi" w:cstheme="majorHAnsi"/>
          <w:bCs w:val="0"/>
          <w:szCs w:val="22"/>
          <w:lang w:val="es-EC"/>
        </w:rPr>
        <w:br/>
        <w:t>de todas las lenguas lo servían.</w:t>
      </w:r>
      <w:r w:rsidRPr="003A655A">
        <w:rPr>
          <w:rFonts w:asciiTheme="majorHAnsi" w:eastAsia="Times New Roman" w:hAnsiTheme="majorHAnsi" w:cstheme="majorHAnsi"/>
          <w:bCs w:val="0"/>
          <w:szCs w:val="22"/>
          <w:lang w:val="es-EC"/>
        </w:rPr>
        <w:br/>
        <w:t>Su poder nunca se acabará, porque es un poder eterno,</w:t>
      </w:r>
      <w:r w:rsidRPr="003A655A">
        <w:rPr>
          <w:rFonts w:asciiTheme="majorHAnsi" w:eastAsia="Times New Roman" w:hAnsiTheme="majorHAnsi" w:cstheme="majorHAnsi"/>
          <w:bCs w:val="0"/>
          <w:szCs w:val="22"/>
          <w:lang w:val="es-EC"/>
        </w:rPr>
        <w:br/>
        <w:t>y su reino jamás será destruido.</w:t>
      </w:r>
    </w:p>
    <w:p w:rsidR="003A655A" w:rsidRPr="003A655A" w:rsidRDefault="003A655A" w:rsidP="003A655A">
      <w:pPr>
        <w:spacing w:before="100" w:beforeAutospacing="1" w:after="100" w:afterAutospacing="1" w:line="240" w:lineRule="auto"/>
        <w:outlineLvl w:val="2"/>
        <w:rPr>
          <w:rFonts w:asciiTheme="majorHAnsi" w:eastAsia="Times New Roman" w:hAnsiTheme="majorHAnsi" w:cstheme="majorHAnsi"/>
          <w:b/>
          <w:szCs w:val="22"/>
          <w:lang w:val="es-EC"/>
        </w:rPr>
      </w:pPr>
      <w:r w:rsidRPr="003A655A">
        <w:rPr>
          <w:rFonts w:asciiTheme="majorHAnsi" w:eastAsia="Times New Roman" w:hAnsiTheme="majorHAnsi" w:cstheme="majorHAnsi"/>
          <w:b/>
          <w:szCs w:val="22"/>
          <w:lang w:val="es-EC"/>
        </w:rPr>
        <w:t>Salmo Responsorial</w:t>
      </w:r>
    </w:p>
    <w:p w:rsidR="003A655A" w:rsidRPr="003A655A" w:rsidRDefault="003A655A" w:rsidP="003A655A">
      <w:pPr>
        <w:spacing w:after="0" w:line="240" w:lineRule="auto"/>
        <w:rPr>
          <w:rFonts w:asciiTheme="majorHAnsi" w:eastAsia="Times New Roman" w:hAnsiTheme="majorHAnsi" w:cstheme="majorHAnsi"/>
          <w:bCs w:val="0"/>
          <w:szCs w:val="22"/>
          <w:lang w:val="es-EC"/>
        </w:rPr>
      </w:pPr>
      <w:r w:rsidRPr="003A655A">
        <w:rPr>
          <w:rFonts w:asciiTheme="majorHAnsi" w:eastAsia="Times New Roman" w:hAnsiTheme="majorHAnsi" w:cstheme="majorHAnsi"/>
          <w:bCs w:val="0"/>
          <w:szCs w:val="22"/>
          <w:lang w:val="es-EC"/>
        </w:rPr>
        <w:t xml:space="preserve">Salmo 92, 1ab. 1c-2. 5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lang w:val="es-EC"/>
        </w:rPr>
      </w:pPr>
      <w:r w:rsidRPr="003A655A">
        <w:rPr>
          <w:rFonts w:asciiTheme="majorHAnsi" w:eastAsia="Times New Roman" w:hAnsiTheme="majorHAnsi" w:cstheme="majorHAnsi"/>
          <w:bCs w:val="0"/>
          <w:szCs w:val="22"/>
          <w:lang w:val="es-EC"/>
        </w:rPr>
        <w:t>R. (1a)</w:t>
      </w:r>
      <w:r w:rsidRPr="003A655A">
        <w:rPr>
          <w:rFonts w:asciiTheme="majorHAnsi" w:eastAsia="Times New Roman" w:hAnsiTheme="majorHAnsi" w:cstheme="majorHAnsi"/>
          <w:b/>
          <w:szCs w:val="22"/>
          <w:lang w:val="es-EC"/>
        </w:rPr>
        <w:t xml:space="preserve"> Señor, tú eres nuestro rey.</w:t>
      </w:r>
      <w:r w:rsidRPr="003A655A">
        <w:rPr>
          <w:rFonts w:asciiTheme="majorHAnsi" w:eastAsia="Times New Roman" w:hAnsiTheme="majorHAnsi" w:cstheme="majorHAnsi"/>
          <w:bCs w:val="0"/>
          <w:szCs w:val="22"/>
          <w:lang w:val="es-EC"/>
        </w:rPr>
        <w:br/>
        <w:t>Tú eres, Señor, el rey de todos los reyes.</w:t>
      </w:r>
      <w:r w:rsidRPr="003A655A">
        <w:rPr>
          <w:rFonts w:asciiTheme="majorHAnsi" w:eastAsia="Times New Roman" w:hAnsiTheme="majorHAnsi" w:cstheme="majorHAnsi"/>
          <w:bCs w:val="0"/>
          <w:szCs w:val="22"/>
          <w:lang w:val="es-EC"/>
        </w:rPr>
        <w:br/>
        <w:t>Estás revestido de poder y majestad. R.</w:t>
      </w:r>
      <w:r w:rsidRPr="003A655A">
        <w:rPr>
          <w:rFonts w:asciiTheme="majorHAnsi" w:eastAsia="Times New Roman" w:hAnsiTheme="majorHAnsi" w:cstheme="majorHAnsi"/>
          <w:bCs w:val="0"/>
          <w:szCs w:val="22"/>
          <w:lang w:val="es-EC"/>
        </w:rPr>
        <w:br/>
        <w:t xml:space="preserve">R. </w:t>
      </w:r>
      <w:r w:rsidRPr="003A655A">
        <w:rPr>
          <w:rFonts w:asciiTheme="majorHAnsi" w:eastAsia="Times New Roman" w:hAnsiTheme="majorHAnsi" w:cstheme="majorHAnsi"/>
          <w:b/>
          <w:szCs w:val="22"/>
          <w:lang w:val="es-EC"/>
        </w:rPr>
        <w:t>Señor, tú eres nuestro rey.</w:t>
      </w:r>
      <w:r w:rsidRPr="003A655A">
        <w:rPr>
          <w:rFonts w:asciiTheme="majorHAnsi" w:eastAsia="Times New Roman" w:hAnsiTheme="majorHAnsi" w:cstheme="majorHAnsi"/>
          <w:bCs w:val="0"/>
          <w:szCs w:val="22"/>
          <w:lang w:val="es-EC"/>
        </w:rPr>
        <w:br/>
        <w:t>Tú mantienes el orbe y no vacila. </w:t>
      </w:r>
      <w:r w:rsidRPr="003A655A">
        <w:rPr>
          <w:rFonts w:asciiTheme="majorHAnsi" w:eastAsia="Times New Roman" w:hAnsiTheme="majorHAnsi" w:cstheme="majorHAnsi"/>
          <w:bCs w:val="0"/>
          <w:szCs w:val="22"/>
          <w:lang w:val="es-EC"/>
        </w:rPr>
        <w:br/>
        <w:t>Eres eterno, y para siempre está firme tu trono. R.</w:t>
      </w:r>
      <w:r w:rsidRPr="003A655A">
        <w:rPr>
          <w:rFonts w:asciiTheme="majorHAnsi" w:eastAsia="Times New Roman" w:hAnsiTheme="majorHAnsi" w:cstheme="majorHAnsi"/>
          <w:bCs w:val="0"/>
          <w:szCs w:val="22"/>
          <w:lang w:val="es-EC"/>
        </w:rPr>
        <w:br/>
        <w:t xml:space="preserve">R. </w:t>
      </w:r>
      <w:r w:rsidRPr="003A655A">
        <w:rPr>
          <w:rFonts w:asciiTheme="majorHAnsi" w:eastAsia="Times New Roman" w:hAnsiTheme="majorHAnsi" w:cstheme="majorHAnsi"/>
          <w:b/>
          <w:szCs w:val="22"/>
          <w:lang w:val="es-EC"/>
        </w:rPr>
        <w:t>Señor, tú eres nuestro rey.</w:t>
      </w:r>
      <w:r w:rsidRPr="003A655A">
        <w:rPr>
          <w:rFonts w:asciiTheme="majorHAnsi" w:eastAsia="Times New Roman" w:hAnsiTheme="majorHAnsi" w:cstheme="majorHAnsi"/>
          <w:bCs w:val="0"/>
          <w:szCs w:val="22"/>
          <w:lang w:val="es-EC"/>
        </w:rPr>
        <w:br/>
        <w:t>Muy dignas de confianza son tus leyes</w:t>
      </w:r>
      <w:r w:rsidRPr="003A655A">
        <w:rPr>
          <w:rFonts w:asciiTheme="majorHAnsi" w:eastAsia="Times New Roman" w:hAnsiTheme="majorHAnsi" w:cstheme="majorHAnsi"/>
          <w:bCs w:val="0"/>
          <w:szCs w:val="22"/>
          <w:lang w:val="es-EC"/>
        </w:rPr>
        <w:br/>
        <w:t>y desde hoy y para siempre, Señor, </w:t>
      </w:r>
      <w:r w:rsidRPr="003A655A">
        <w:rPr>
          <w:rFonts w:asciiTheme="majorHAnsi" w:eastAsia="Times New Roman" w:hAnsiTheme="majorHAnsi" w:cstheme="majorHAnsi"/>
          <w:bCs w:val="0"/>
          <w:szCs w:val="22"/>
          <w:lang w:val="es-EC"/>
        </w:rPr>
        <w:br/>
        <w:t>la santidad adorna tu templo. R.</w:t>
      </w:r>
      <w:r w:rsidRPr="003A655A">
        <w:rPr>
          <w:rFonts w:asciiTheme="majorHAnsi" w:eastAsia="Times New Roman" w:hAnsiTheme="majorHAnsi" w:cstheme="majorHAnsi"/>
          <w:bCs w:val="0"/>
          <w:szCs w:val="22"/>
          <w:lang w:val="es-EC"/>
        </w:rPr>
        <w:br/>
        <w:t>R.</w:t>
      </w:r>
      <w:r w:rsidRPr="003A655A">
        <w:rPr>
          <w:rFonts w:asciiTheme="majorHAnsi" w:eastAsia="Times New Roman" w:hAnsiTheme="majorHAnsi" w:cstheme="majorHAnsi"/>
          <w:b/>
          <w:szCs w:val="22"/>
          <w:lang w:val="es-EC"/>
        </w:rPr>
        <w:t xml:space="preserve"> Señor, tú eres nuestro rey.</w:t>
      </w:r>
    </w:p>
    <w:p w:rsidR="003A655A" w:rsidRPr="003A655A" w:rsidRDefault="003A655A" w:rsidP="003A655A">
      <w:pPr>
        <w:spacing w:before="100" w:beforeAutospacing="1" w:after="100" w:afterAutospacing="1" w:line="240" w:lineRule="auto"/>
        <w:outlineLvl w:val="2"/>
        <w:rPr>
          <w:rFonts w:asciiTheme="majorHAnsi" w:eastAsia="Times New Roman" w:hAnsiTheme="majorHAnsi" w:cstheme="majorHAnsi"/>
          <w:b/>
          <w:szCs w:val="22"/>
          <w:lang w:val="es-EC"/>
        </w:rPr>
      </w:pPr>
      <w:r w:rsidRPr="003A655A">
        <w:rPr>
          <w:rFonts w:asciiTheme="majorHAnsi" w:eastAsia="Times New Roman" w:hAnsiTheme="majorHAnsi" w:cstheme="majorHAnsi"/>
          <w:b/>
          <w:szCs w:val="22"/>
          <w:lang w:val="es-EC"/>
        </w:rPr>
        <w:t>Segunda Lectura</w:t>
      </w:r>
    </w:p>
    <w:p w:rsidR="003A655A" w:rsidRPr="003A655A" w:rsidRDefault="003A655A" w:rsidP="003A655A">
      <w:pPr>
        <w:spacing w:after="0" w:line="240" w:lineRule="auto"/>
        <w:rPr>
          <w:rFonts w:asciiTheme="majorHAnsi" w:eastAsia="Times New Roman" w:hAnsiTheme="majorHAnsi" w:cstheme="majorHAnsi"/>
          <w:bCs w:val="0"/>
          <w:szCs w:val="22"/>
          <w:lang w:val="es-EC"/>
        </w:rPr>
      </w:pPr>
      <w:proofErr w:type="spellStart"/>
      <w:r w:rsidRPr="003A655A">
        <w:rPr>
          <w:rFonts w:asciiTheme="majorHAnsi" w:eastAsia="Times New Roman" w:hAnsiTheme="majorHAnsi" w:cstheme="majorHAnsi"/>
          <w:bCs w:val="0"/>
          <w:szCs w:val="22"/>
          <w:lang w:val="es-EC"/>
        </w:rPr>
        <w:t>Apoc</w:t>
      </w:r>
      <w:proofErr w:type="spellEnd"/>
      <w:r w:rsidRPr="003A655A">
        <w:rPr>
          <w:rFonts w:asciiTheme="majorHAnsi" w:eastAsia="Times New Roman" w:hAnsiTheme="majorHAnsi" w:cstheme="majorHAnsi"/>
          <w:bCs w:val="0"/>
          <w:szCs w:val="22"/>
          <w:lang w:val="es-EC"/>
        </w:rPr>
        <w:t xml:space="preserve"> 1, 5-8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lang w:val="es-EC"/>
        </w:rPr>
      </w:pPr>
      <w:r w:rsidRPr="003A655A">
        <w:rPr>
          <w:rFonts w:asciiTheme="majorHAnsi" w:eastAsia="Times New Roman" w:hAnsiTheme="majorHAnsi" w:cstheme="majorHAnsi"/>
          <w:bCs w:val="0"/>
          <w:szCs w:val="22"/>
          <w:lang w:val="es-EC"/>
        </w:rPr>
        <w:t>Hermanos míos: Gracia y paz a ustedes, de parte de Jesucristo, el testigo fiel, el primogénito de los muertos, el soberano de los reyes de la tierra; aquel que nos amó y nos purificó de nuestros pecados con su sangre y ha hecho de nosotros un reino de sacerdotes para su Dios y Padre. A él la gloria y el poder por los siglos de los siglos. Amén.</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lang w:val="es-EC"/>
        </w:rPr>
      </w:pPr>
      <w:r w:rsidRPr="003A655A">
        <w:rPr>
          <w:rFonts w:asciiTheme="majorHAnsi" w:eastAsia="Times New Roman" w:hAnsiTheme="majorHAnsi" w:cstheme="majorHAnsi"/>
          <w:bCs w:val="0"/>
          <w:szCs w:val="22"/>
          <w:lang w:val="es-EC"/>
        </w:rPr>
        <w:br/>
        <w:t>Miren: él viene entre las nubes, y todos lo verán, aun aquellos que lo traspasaron. Todos los pueblos de la tierra harán duelo por su causa.</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lang w:val="es-EC"/>
        </w:rPr>
      </w:pPr>
      <w:r w:rsidRPr="003A655A">
        <w:rPr>
          <w:rFonts w:asciiTheme="majorHAnsi" w:eastAsia="Times New Roman" w:hAnsiTheme="majorHAnsi" w:cstheme="majorHAnsi"/>
          <w:bCs w:val="0"/>
          <w:szCs w:val="22"/>
          <w:lang w:val="es-EC"/>
        </w:rPr>
        <w:t>“Yo soy el Alfa y la Omega, dice el Señor Dios, el que es, el que era y el que ha de venir, el todopoderoso”.</w:t>
      </w:r>
    </w:p>
    <w:p w:rsidR="003A655A" w:rsidRDefault="003A655A" w:rsidP="003A655A">
      <w:pPr>
        <w:spacing w:before="100" w:beforeAutospacing="1" w:after="100" w:afterAutospacing="1" w:line="240" w:lineRule="auto"/>
        <w:outlineLvl w:val="2"/>
        <w:rPr>
          <w:rFonts w:asciiTheme="majorHAnsi" w:eastAsia="Times New Roman" w:hAnsiTheme="majorHAnsi" w:cstheme="majorHAnsi"/>
          <w:b/>
          <w:szCs w:val="22"/>
          <w:lang w:val="es-EC"/>
        </w:rPr>
      </w:pPr>
    </w:p>
    <w:p w:rsidR="003A655A" w:rsidRPr="003A655A" w:rsidRDefault="003A655A" w:rsidP="003A655A">
      <w:pPr>
        <w:spacing w:before="100" w:beforeAutospacing="1" w:after="100" w:afterAutospacing="1" w:line="240" w:lineRule="auto"/>
        <w:outlineLvl w:val="2"/>
        <w:rPr>
          <w:rFonts w:asciiTheme="majorHAnsi" w:eastAsia="Times New Roman" w:hAnsiTheme="majorHAnsi" w:cstheme="majorHAnsi"/>
          <w:b/>
          <w:szCs w:val="22"/>
          <w:lang w:val="es-EC"/>
        </w:rPr>
      </w:pPr>
      <w:bookmarkStart w:id="0" w:name="_GoBack"/>
      <w:bookmarkEnd w:id="0"/>
      <w:r w:rsidRPr="003A655A">
        <w:rPr>
          <w:rFonts w:asciiTheme="majorHAnsi" w:eastAsia="Times New Roman" w:hAnsiTheme="majorHAnsi" w:cstheme="majorHAnsi"/>
          <w:b/>
          <w:szCs w:val="22"/>
          <w:lang w:val="es-EC"/>
        </w:rPr>
        <w:lastRenderedPageBreak/>
        <w:t>Aclamación antes del Evangelio</w:t>
      </w:r>
    </w:p>
    <w:p w:rsidR="003A655A" w:rsidRPr="003A655A" w:rsidRDefault="003A655A" w:rsidP="003A655A">
      <w:pPr>
        <w:spacing w:after="0" w:line="240" w:lineRule="auto"/>
        <w:rPr>
          <w:rFonts w:asciiTheme="majorHAnsi" w:eastAsia="Times New Roman" w:hAnsiTheme="majorHAnsi" w:cstheme="majorHAnsi"/>
          <w:bCs w:val="0"/>
          <w:szCs w:val="22"/>
          <w:lang w:val="es-EC"/>
        </w:rPr>
      </w:pPr>
      <w:r w:rsidRPr="003A655A">
        <w:rPr>
          <w:rFonts w:asciiTheme="majorHAnsi" w:eastAsia="Times New Roman" w:hAnsiTheme="majorHAnsi" w:cstheme="majorHAnsi"/>
          <w:bCs w:val="0"/>
          <w:szCs w:val="22"/>
          <w:lang w:val="es-EC"/>
        </w:rPr>
        <w:t xml:space="preserve">Mc 11, 9. 10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lang w:val="es-EC"/>
        </w:rPr>
      </w:pPr>
      <w:r w:rsidRPr="003A655A">
        <w:rPr>
          <w:rFonts w:asciiTheme="majorHAnsi" w:eastAsia="Times New Roman" w:hAnsiTheme="majorHAnsi" w:cstheme="majorHAnsi"/>
          <w:bCs w:val="0"/>
          <w:szCs w:val="22"/>
          <w:lang w:val="es-EC"/>
        </w:rPr>
        <w:t xml:space="preserve">R. </w:t>
      </w:r>
      <w:r w:rsidRPr="003A655A">
        <w:rPr>
          <w:rFonts w:asciiTheme="majorHAnsi" w:eastAsia="Times New Roman" w:hAnsiTheme="majorHAnsi" w:cstheme="majorHAnsi"/>
          <w:b/>
          <w:szCs w:val="22"/>
          <w:lang w:val="es-EC"/>
        </w:rPr>
        <w:t>Aleluya, aleluya.</w:t>
      </w:r>
      <w:r w:rsidRPr="003A655A">
        <w:rPr>
          <w:rFonts w:asciiTheme="majorHAnsi" w:eastAsia="Times New Roman" w:hAnsiTheme="majorHAnsi" w:cstheme="majorHAnsi"/>
          <w:bCs w:val="0"/>
          <w:szCs w:val="22"/>
          <w:lang w:val="es-EC"/>
        </w:rPr>
        <w:br/>
        <w:t>¡Bendito el que viene en el nombre del Señor!</w:t>
      </w:r>
      <w:r w:rsidRPr="003A655A">
        <w:rPr>
          <w:rFonts w:asciiTheme="majorHAnsi" w:eastAsia="Times New Roman" w:hAnsiTheme="majorHAnsi" w:cstheme="majorHAnsi"/>
          <w:bCs w:val="0"/>
          <w:szCs w:val="22"/>
          <w:lang w:val="es-EC"/>
        </w:rPr>
        <w:br/>
        <w:t>¡Bendito el reino que llega, el reino de nuestro padre David!</w:t>
      </w:r>
      <w:r w:rsidRPr="003A655A">
        <w:rPr>
          <w:rFonts w:asciiTheme="majorHAnsi" w:eastAsia="Times New Roman" w:hAnsiTheme="majorHAnsi" w:cstheme="majorHAnsi"/>
          <w:bCs w:val="0"/>
          <w:szCs w:val="22"/>
          <w:lang w:val="es-EC"/>
        </w:rPr>
        <w:br/>
        <w:t xml:space="preserve">R. </w:t>
      </w:r>
      <w:r w:rsidRPr="003A655A">
        <w:rPr>
          <w:rFonts w:asciiTheme="majorHAnsi" w:eastAsia="Times New Roman" w:hAnsiTheme="majorHAnsi" w:cstheme="majorHAnsi"/>
          <w:b/>
          <w:szCs w:val="22"/>
          <w:lang w:val="es-EC"/>
        </w:rPr>
        <w:t>Aleluya.</w:t>
      </w:r>
    </w:p>
    <w:p w:rsidR="003A655A" w:rsidRPr="003A655A" w:rsidRDefault="003A655A" w:rsidP="003A655A">
      <w:pPr>
        <w:spacing w:before="100" w:beforeAutospacing="1" w:after="100" w:afterAutospacing="1" w:line="240" w:lineRule="auto"/>
        <w:outlineLvl w:val="2"/>
        <w:rPr>
          <w:rFonts w:asciiTheme="majorHAnsi" w:eastAsia="Times New Roman" w:hAnsiTheme="majorHAnsi" w:cstheme="majorHAnsi"/>
          <w:b/>
          <w:szCs w:val="22"/>
          <w:lang w:val="es-EC"/>
        </w:rPr>
      </w:pPr>
      <w:r w:rsidRPr="003A655A">
        <w:rPr>
          <w:rFonts w:asciiTheme="majorHAnsi" w:eastAsia="Times New Roman" w:hAnsiTheme="majorHAnsi" w:cstheme="majorHAnsi"/>
          <w:b/>
          <w:szCs w:val="22"/>
          <w:lang w:val="es-EC"/>
        </w:rPr>
        <w:t>Evangelio</w:t>
      </w:r>
    </w:p>
    <w:p w:rsidR="003A655A" w:rsidRPr="003A655A" w:rsidRDefault="003A655A" w:rsidP="003A655A">
      <w:pPr>
        <w:spacing w:after="0" w:line="240" w:lineRule="auto"/>
        <w:rPr>
          <w:rFonts w:asciiTheme="majorHAnsi" w:eastAsia="Times New Roman" w:hAnsiTheme="majorHAnsi" w:cstheme="majorHAnsi"/>
          <w:bCs w:val="0"/>
          <w:szCs w:val="22"/>
          <w:lang w:val="es-EC"/>
        </w:rPr>
      </w:pPr>
      <w:proofErr w:type="spellStart"/>
      <w:r w:rsidRPr="003A655A">
        <w:rPr>
          <w:rFonts w:asciiTheme="majorHAnsi" w:eastAsia="Times New Roman" w:hAnsiTheme="majorHAnsi" w:cstheme="majorHAnsi"/>
          <w:bCs w:val="0"/>
          <w:szCs w:val="22"/>
          <w:lang w:val="es-EC"/>
        </w:rPr>
        <w:t>Jn</w:t>
      </w:r>
      <w:proofErr w:type="spellEnd"/>
      <w:r w:rsidRPr="003A655A">
        <w:rPr>
          <w:rFonts w:asciiTheme="majorHAnsi" w:eastAsia="Times New Roman" w:hAnsiTheme="majorHAnsi" w:cstheme="majorHAnsi"/>
          <w:bCs w:val="0"/>
          <w:szCs w:val="22"/>
          <w:lang w:val="es-EC"/>
        </w:rPr>
        <w:t xml:space="preserve"> 18, 33-37 </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lang w:val="es-EC"/>
        </w:rPr>
      </w:pPr>
      <w:r w:rsidRPr="003A655A">
        <w:rPr>
          <w:rFonts w:asciiTheme="majorHAnsi" w:eastAsia="Times New Roman" w:hAnsiTheme="majorHAnsi" w:cstheme="majorHAnsi"/>
          <w:bCs w:val="0"/>
          <w:szCs w:val="22"/>
          <w:lang w:val="es-EC"/>
        </w:rPr>
        <w:t>En aquel tiempo, preguntó Pilato a Jesús: “¿Eres tú el rey de los judíos?” Jesús le contestó: “¿Eso lo preguntas por tu cuenta o te lo han dicho otros?” Pilato le respondió: “¿Acaso soy yo judío? Tu pueblo y los sumos sacerdotes te han entregado a mí. ¿Qué es lo que has hecho?” Jesús le contestó: “Mi Reino no es de este mundo. Si mi Reino fuera de este mundo, mis servidores habrían luchado para que no cayera yo en manos de los judíos. Pero mi Reino no es de aquí”.</w:t>
      </w:r>
    </w:p>
    <w:p w:rsidR="003A655A" w:rsidRPr="003A655A" w:rsidRDefault="003A655A" w:rsidP="003A655A">
      <w:pPr>
        <w:spacing w:before="100" w:beforeAutospacing="1" w:after="100" w:afterAutospacing="1" w:line="240" w:lineRule="auto"/>
        <w:rPr>
          <w:rFonts w:asciiTheme="majorHAnsi" w:eastAsia="Times New Roman" w:hAnsiTheme="majorHAnsi" w:cstheme="majorHAnsi"/>
          <w:bCs w:val="0"/>
          <w:szCs w:val="22"/>
          <w:lang w:val="es-EC"/>
        </w:rPr>
      </w:pPr>
      <w:r w:rsidRPr="003A655A">
        <w:rPr>
          <w:rFonts w:asciiTheme="majorHAnsi" w:eastAsia="Times New Roman" w:hAnsiTheme="majorHAnsi" w:cstheme="majorHAnsi"/>
          <w:bCs w:val="0"/>
          <w:szCs w:val="22"/>
          <w:lang w:val="es-EC"/>
        </w:rPr>
        <w:t>Pilato le dijo: “¿Conque tú eres rey?” Jesús le contestó: “Tú lo has dicho. Soy rey. Yo nací y vine al mundo para ser testigo de la verdad. Todo el que es de la verdad, escucha mi voz”.</w:t>
      </w:r>
    </w:p>
    <w:p w:rsidR="003335EB" w:rsidRPr="003A655A" w:rsidRDefault="003335EB">
      <w:pPr>
        <w:rPr>
          <w:lang w:val="es-EC"/>
        </w:rPr>
      </w:pPr>
    </w:p>
    <w:sectPr w:rsidR="003335EB" w:rsidRPr="003A6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5A"/>
    <w:rsid w:val="003335EB"/>
    <w:rsid w:val="003A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94D5"/>
  <w15:chartTrackingRefBased/>
  <w15:docId w15:val="{C91753FE-860A-49F7-9C34-64460660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bCs/>
        <w:sz w:val="22"/>
        <w:szCs w:val="19"/>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A655A"/>
    <w:pPr>
      <w:spacing w:before="100" w:beforeAutospacing="1" w:after="100" w:afterAutospacing="1" w:line="240" w:lineRule="auto"/>
      <w:outlineLvl w:val="1"/>
    </w:pPr>
    <w:rPr>
      <w:rFonts w:ascii="Times New Roman" w:eastAsia="Times New Roman" w:hAnsi="Times New Roman" w:cs="Times New Roman"/>
      <w:b/>
      <w:sz w:val="36"/>
      <w:szCs w:val="36"/>
    </w:rPr>
  </w:style>
  <w:style w:type="paragraph" w:styleId="Heading3">
    <w:name w:val="heading 3"/>
    <w:basedOn w:val="Normal"/>
    <w:link w:val="Heading3Char"/>
    <w:uiPriority w:val="9"/>
    <w:qFormat/>
    <w:rsid w:val="003A655A"/>
    <w:pPr>
      <w:spacing w:before="100" w:beforeAutospacing="1" w:after="100" w:afterAutospacing="1" w:line="240" w:lineRule="auto"/>
      <w:outlineLvl w:val="2"/>
    </w:pPr>
    <w:rPr>
      <w:rFonts w:ascii="Times New Roman" w:eastAsia="Times New Roman"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55A"/>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3A655A"/>
    <w:rPr>
      <w:rFonts w:ascii="Times New Roman" w:eastAsia="Times New Roman" w:hAnsi="Times New Roman" w:cs="Times New Roman"/>
      <w:b/>
      <w:sz w:val="27"/>
      <w:szCs w:val="27"/>
    </w:rPr>
  </w:style>
  <w:style w:type="paragraph" w:styleId="NormalWeb">
    <w:name w:val="Normal (Web)"/>
    <w:basedOn w:val="Normal"/>
    <w:uiPriority w:val="99"/>
    <w:semiHidden/>
    <w:unhideWhenUsed/>
    <w:rsid w:val="003A655A"/>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Hyperlink">
    <w:name w:val="Hyperlink"/>
    <w:basedOn w:val="DefaultParagraphFont"/>
    <w:uiPriority w:val="99"/>
    <w:semiHidden/>
    <w:unhideWhenUsed/>
    <w:rsid w:val="003A655A"/>
    <w:rPr>
      <w:color w:val="0000FF"/>
      <w:u w:val="single"/>
    </w:rPr>
  </w:style>
  <w:style w:type="character" w:styleId="Strong">
    <w:name w:val="Strong"/>
    <w:basedOn w:val="DefaultParagraphFont"/>
    <w:uiPriority w:val="22"/>
    <w:qFormat/>
    <w:rsid w:val="003A655A"/>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74571">
      <w:bodyDiv w:val="1"/>
      <w:marLeft w:val="0"/>
      <w:marRight w:val="0"/>
      <w:marTop w:val="0"/>
      <w:marBottom w:val="0"/>
      <w:divBdr>
        <w:top w:val="none" w:sz="0" w:space="0" w:color="auto"/>
        <w:left w:val="none" w:sz="0" w:space="0" w:color="auto"/>
        <w:bottom w:val="none" w:sz="0" w:space="0" w:color="auto"/>
        <w:right w:val="none" w:sz="0" w:space="0" w:color="auto"/>
      </w:divBdr>
      <w:divsChild>
        <w:div w:id="1664553148">
          <w:marLeft w:val="0"/>
          <w:marRight w:val="0"/>
          <w:marTop w:val="0"/>
          <w:marBottom w:val="0"/>
          <w:divBdr>
            <w:top w:val="none" w:sz="0" w:space="0" w:color="auto"/>
            <w:left w:val="none" w:sz="0" w:space="0" w:color="auto"/>
            <w:bottom w:val="none" w:sz="0" w:space="0" w:color="auto"/>
            <w:right w:val="none" w:sz="0" w:space="0" w:color="auto"/>
          </w:divBdr>
          <w:divsChild>
            <w:div w:id="1709406029">
              <w:marLeft w:val="0"/>
              <w:marRight w:val="0"/>
              <w:marTop w:val="0"/>
              <w:marBottom w:val="0"/>
              <w:divBdr>
                <w:top w:val="none" w:sz="0" w:space="0" w:color="auto"/>
                <w:left w:val="none" w:sz="0" w:space="0" w:color="auto"/>
                <w:bottom w:val="none" w:sz="0" w:space="0" w:color="auto"/>
                <w:right w:val="none" w:sz="0" w:space="0" w:color="auto"/>
              </w:divBdr>
              <w:divsChild>
                <w:div w:id="1824006632">
                  <w:marLeft w:val="0"/>
                  <w:marRight w:val="0"/>
                  <w:marTop w:val="0"/>
                  <w:marBottom w:val="0"/>
                  <w:divBdr>
                    <w:top w:val="none" w:sz="0" w:space="0" w:color="auto"/>
                    <w:left w:val="none" w:sz="0" w:space="0" w:color="auto"/>
                    <w:bottom w:val="none" w:sz="0" w:space="0" w:color="auto"/>
                    <w:right w:val="none" w:sz="0" w:space="0" w:color="auto"/>
                  </w:divBdr>
                  <w:divsChild>
                    <w:div w:id="242759526">
                      <w:marLeft w:val="0"/>
                      <w:marRight w:val="0"/>
                      <w:marTop w:val="0"/>
                      <w:marBottom w:val="0"/>
                      <w:divBdr>
                        <w:top w:val="none" w:sz="0" w:space="0" w:color="auto"/>
                        <w:left w:val="none" w:sz="0" w:space="0" w:color="auto"/>
                        <w:bottom w:val="none" w:sz="0" w:space="0" w:color="auto"/>
                        <w:right w:val="none" w:sz="0" w:space="0" w:color="auto"/>
                      </w:divBdr>
                      <w:divsChild>
                        <w:div w:id="466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1560">
          <w:marLeft w:val="0"/>
          <w:marRight w:val="0"/>
          <w:marTop w:val="0"/>
          <w:marBottom w:val="0"/>
          <w:divBdr>
            <w:top w:val="none" w:sz="0" w:space="0" w:color="auto"/>
            <w:left w:val="none" w:sz="0" w:space="0" w:color="auto"/>
            <w:bottom w:val="none" w:sz="0" w:space="0" w:color="auto"/>
            <w:right w:val="none" w:sz="0" w:space="0" w:color="auto"/>
          </w:divBdr>
          <w:divsChild>
            <w:div w:id="716004658">
              <w:marLeft w:val="0"/>
              <w:marRight w:val="0"/>
              <w:marTop w:val="0"/>
              <w:marBottom w:val="0"/>
              <w:divBdr>
                <w:top w:val="none" w:sz="0" w:space="0" w:color="auto"/>
                <w:left w:val="none" w:sz="0" w:space="0" w:color="auto"/>
                <w:bottom w:val="none" w:sz="0" w:space="0" w:color="auto"/>
                <w:right w:val="none" w:sz="0" w:space="0" w:color="auto"/>
              </w:divBdr>
              <w:divsChild>
                <w:div w:id="1811246726">
                  <w:marLeft w:val="0"/>
                  <w:marRight w:val="0"/>
                  <w:marTop w:val="0"/>
                  <w:marBottom w:val="0"/>
                  <w:divBdr>
                    <w:top w:val="none" w:sz="0" w:space="0" w:color="auto"/>
                    <w:left w:val="none" w:sz="0" w:space="0" w:color="auto"/>
                    <w:bottom w:val="none" w:sz="0" w:space="0" w:color="auto"/>
                    <w:right w:val="none" w:sz="0" w:space="0" w:color="auto"/>
                  </w:divBdr>
                  <w:divsChild>
                    <w:div w:id="1998070269">
                      <w:marLeft w:val="0"/>
                      <w:marRight w:val="0"/>
                      <w:marTop w:val="0"/>
                      <w:marBottom w:val="0"/>
                      <w:divBdr>
                        <w:top w:val="none" w:sz="0" w:space="0" w:color="auto"/>
                        <w:left w:val="none" w:sz="0" w:space="0" w:color="auto"/>
                        <w:bottom w:val="none" w:sz="0" w:space="0" w:color="auto"/>
                        <w:right w:val="none" w:sz="0" w:space="0" w:color="auto"/>
                      </w:divBdr>
                      <w:divsChild>
                        <w:div w:id="828862151">
                          <w:marLeft w:val="0"/>
                          <w:marRight w:val="0"/>
                          <w:marTop w:val="0"/>
                          <w:marBottom w:val="0"/>
                          <w:divBdr>
                            <w:top w:val="none" w:sz="0" w:space="0" w:color="auto"/>
                            <w:left w:val="none" w:sz="0" w:space="0" w:color="auto"/>
                            <w:bottom w:val="none" w:sz="0" w:space="0" w:color="auto"/>
                            <w:right w:val="none" w:sz="0" w:space="0" w:color="auto"/>
                          </w:divBdr>
                          <w:divsChild>
                            <w:div w:id="1349791477">
                              <w:marLeft w:val="0"/>
                              <w:marRight w:val="0"/>
                              <w:marTop w:val="0"/>
                              <w:marBottom w:val="0"/>
                              <w:divBdr>
                                <w:top w:val="none" w:sz="0" w:space="0" w:color="auto"/>
                                <w:left w:val="none" w:sz="0" w:space="0" w:color="auto"/>
                                <w:bottom w:val="none" w:sz="0" w:space="0" w:color="auto"/>
                                <w:right w:val="none" w:sz="0" w:space="0" w:color="auto"/>
                              </w:divBdr>
                              <w:divsChild>
                                <w:div w:id="2097631306">
                                  <w:marLeft w:val="0"/>
                                  <w:marRight w:val="0"/>
                                  <w:marTop w:val="0"/>
                                  <w:marBottom w:val="0"/>
                                  <w:divBdr>
                                    <w:top w:val="none" w:sz="0" w:space="0" w:color="auto"/>
                                    <w:left w:val="none" w:sz="0" w:space="0" w:color="auto"/>
                                    <w:bottom w:val="none" w:sz="0" w:space="0" w:color="auto"/>
                                    <w:right w:val="none" w:sz="0" w:space="0" w:color="auto"/>
                                  </w:divBdr>
                                </w:div>
                              </w:divsChild>
                            </w:div>
                            <w:div w:id="1796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401122">
          <w:marLeft w:val="0"/>
          <w:marRight w:val="0"/>
          <w:marTop w:val="0"/>
          <w:marBottom w:val="0"/>
          <w:divBdr>
            <w:top w:val="none" w:sz="0" w:space="0" w:color="auto"/>
            <w:left w:val="none" w:sz="0" w:space="0" w:color="auto"/>
            <w:bottom w:val="none" w:sz="0" w:space="0" w:color="auto"/>
            <w:right w:val="none" w:sz="0" w:space="0" w:color="auto"/>
          </w:divBdr>
          <w:divsChild>
            <w:div w:id="329991012">
              <w:marLeft w:val="0"/>
              <w:marRight w:val="0"/>
              <w:marTop w:val="0"/>
              <w:marBottom w:val="0"/>
              <w:divBdr>
                <w:top w:val="none" w:sz="0" w:space="0" w:color="auto"/>
                <w:left w:val="none" w:sz="0" w:space="0" w:color="auto"/>
                <w:bottom w:val="none" w:sz="0" w:space="0" w:color="auto"/>
                <w:right w:val="none" w:sz="0" w:space="0" w:color="auto"/>
              </w:divBdr>
              <w:divsChild>
                <w:div w:id="191186162">
                  <w:marLeft w:val="0"/>
                  <w:marRight w:val="0"/>
                  <w:marTop w:val="0"/>
                  <w:marBottom w:val="0"/>
                  <w:divBdr>
                    <w:top w:val="none" w:sz="0" w:space="0" w:color="auto"/>
                    <w:left w:val="none" w:sz="0" w:space="0" w:color="auto"/>
                    <w:bottom w:val="none" w:sz="0" w:space="0" w:color="auto"/>
                    <w:right w:val="none" w:sz="0" w:space="0" w:color="auto"/>
                  </w:divBdr>
                  <w:divsChild>
                    <w:div w:id="64567313">
                      <w:marLeft w:val="0"/>
                      <w:marRight w:val="0"/>
                      <w:marTop w:val="0"/>
                      <w:marBottom w:val="0"/>
                      <w:divBdr>
                        <w:top w:val="none" w:sz="0" w:space="0" w:color="auto"/>
                        <w:left w:val="none" w:sz="0" w:space="0" w:color="auto"/>
                        <w:bottom w:val="none" w:sz="0" w:space="0" w:color="auto"/>
                        <w:right w:val="none" w:sz="0" w:space="0" w:color="auto"/>
                      </w:divBdr>
                      <w:divsChild>
                        <w:div w:id="1420559520">
                          <w:marLeft w:val="0"/>
                          <w:marRight w:val="0"/>
                          <w:marTop w:val="0"/>
                          <w:marBottom w:val="0"/>
                          <w:divBdr>
                            <w:top w:val="none" w:sz="0" w:space="0" w:color="auto"/>
                            <w:left w:val="none" w:sz="0" w:space="0" w:color="auto"/>
                            <w:bottom w:val="none" w:sz="0" w:space="0" w:color="auto"/>
                            <w:right w:val="none" w:sz="0" w:space="0" w:color="auto"/>
                          </w:divBdr>
                          <w:divsChild>
                            <w:div w:id="1798375065">
                              <w:marLeft w:val="0"/>
                              <w:marRight w:val="0"/>
                              <w:marTop w:val="0"/>
                              <w:marBottom w:val="0"/>
                              <w:divBdr>
                                <w:top w:val="none" w:sz="0" w:space="0" w:color="auto"/>
                                <w:left w:val="none" w:sz="0" w:space="0" w:color="auto"/>
                                <w:bottom w:val="none" w:sz="0" w:space="0" w:color="auto"/>
                                <w:right w:val="none" w:sz="0" w:space="0" w:color="auto"/>
                              </w:divBdr>
                              <w:divsChild>
                                <w:div w:id="746609376">
                                  <w:marLeft w:val="0"/>
                                  <w:marRight w:val="0"/>
                                  <w:marTop w:val="0"/>
                                  <w:marBottom w:val="0"/>
                                  <w:divBdr>
                                    <w:top w:val="none" w:sz="0" w:space="0" w:color="auto"/>
                                    <w:left w:val="none" w:sz="0" w:space="0" w:color="auto"/>
                                    <w:bottom w:val="none" w:sz="0" w:space="0" w:color="auto"/>
                                    <w:right w:val="none" w:sz="0" w:space="0" w:color="auto"/>
                                  </w:divBdr>
                                </w:div>
                              </w:divsChild>
                            </w:div>
                            <w:div w:id="3531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018701">
          <w:marLeft w:val="0"/>
          <w:marRight w:val="0"/>
          <w:marTop w:val="0"/>
          <w:marBottom w:val="0"/>
          <w:divBdr>
            <w:top w:val="none" w:sz="0" w:space="0" w:color="auto"/>
            <w:left w:val="none" w:sz="0" w:space="0" w:color="auto"/>
            <w:bottom w:val="none" w:sz="0" w:space="0" w:color="auto"/>
            <w:right w:val="none" w:sz="0" w:space="0" w:color="auto"/>
          </w:divBdr>
          <w:divsChild>
            <w:div w:id="345643348">
              <w:marLeft w:val="0"/>
              <w:marRight w:val="0"/>
              <w:marTop w:val="0"/>
              <w:marBottom w:val="0"/>
              <w:divBdr>
                <w:top w:val="none" w:sz="0" w:space="0" w:color="auto"/>
                <w:left w:val="none" w:sz="0" w:space="0" w:color="auto"/>
                <w:bottom w:val="none" w:sz="0" w:space="0" w:color="auto"/>
                <w:right w:val="none" w:sz="0" w:space="0" w:color="auto"/>
              </w:divBdr>
              <w:divsChild>
                <w:div w:id="1954556498">
                  <w:marLeft w:val="0"/>
                  <w:marRight w:val="0"/>
                  <w:marTop w:val="0"/>
                  <w:marBottom w:val="0"/>
                  <w:divBdr>
                    <w:top w:val="none" w:sz="0" w:space="0" w:color="auto"/>
                    <w:left w:val="none" w:sz="0" w:space="0" w:color="auto"/>
                    <w:bottom w:val="none" w:sz="0" w:space="0" w:color="auto"/>
                    <w:right w:val="none" w:sz="0" w:space="0" w:color="auto"/>
                  </w:divBdr>
                  <w:divsChild>
                    <w:div w:id="1121651822">
                      <w:marLeft w:val="0"/>
                      <w:marRight w:val="0"/>
                      <w:marTop w:val="0"/>
                      <w:marBottom w:val="0"/>
                      <w:divBdr>
                        <w:top w:val="none" w:sz="0" w:space="0" w:color="auto"/>
                        <w:left w:val="none" w:sz="0" w:space="0" w:color="auto"/>
                        <w:bottom w:val="none" w:sz="0" w:space="0" w:color="auto"/>
                        <w:right w:val="none" w:sz="0" w:space="0" w:color="auto"/>
                      </w:divBdr>
                      <w:divsChild>
                        <w:div w:id="1967737860">
                          <w:marLeft w:val="0"/>
                          <w:marRight w:val="0"/>
                          <w:marTop w:val="0"/>
                          <w:marBottom w:val="0"/>
                          <w:divBdr>
                            <w:top w:val="none" w:sz="0" w:space="0" w:color="auto"/>
                            <w:left w:val="none" w:sz="0" w:space="0" w:color="auto"/>
                            <w:bottom w:val="none" w:sz="0" w:space="0" w:color="auto"/>
                            <w:right w:val="none" w:sz="0" w:space="0" w:color="auto"/>
                          </w:divBdr>
                          <w:divsChild>
                            <w:div w:id="836117869">
                              <w:marLeft w:val="0"/>
                              <w:marRight w:val="0"/>
                              <w:marTop w:val="0"/>
                              <w:marBottom w:val="0"/>
                              <w:divBdr>
                                <w:top w:val="none" w:sz="0" w:space="0" w:color="auto"/>
                                <w:left w:val="none" w:sz="0" w:space="0" w:color="auto"/>
                                <w:bottom w:val="none" w:sz="0" w:space="0" w:color="auto"/>
                                <w:right w:val="none" w:sz="0" w:space="0" w:color="auto"/>
                              </w:divBdr>
                              <w:divsChild>
                                <w:div w:id="592126579">
                                  <w:marLeft w:val="0"/>
                                  <w:marRight w:val="0"/>
                                  <w:marTop w:val="0"/>
                                  <w:marBottom w:val="0"/>
                                  <w:divBdr>
                                    <w:top w:val="none" w:sz="0" w:space="0" w:color="auto"/>
                                    <w:left w:val="none" w:sz="0" w:space="0" w:color="auto"/>
                                    <w:bottom w:val="none" w:sz="0" w:space="0" w:color="auto"/>
                                    <w:right w:val="none" w:sz="0" w:space="0" w:color="auto"/>
                                  </w:divBdr>
                                </w:div>
                              </w:divsChild>
                            </w:div>
                            <w:div w:id="13763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945678">
          <w:marLeft w:val="0"/>
          <w:marRight w:val="0"/>
          <w:marTop w:val="0"/>
          <w:marBottom w:val="0"/>
          <w:divBdr>
            <w:top w:val="none" w:sz="0" w:space="0" w:color="auto"/>
            <w:left w:val="none" w:sz="0" w:space="0" w:color="auto"/>
            <w:bottom w:val="none" w:sz="0" w:space="0" w:color="auto"/>
            <w:right w:val="none" w:sz="0" w:space="0" w:color="auto"/>
          </w:divBdr>
          <w:divsChild>
            <w:div w:id="794904644">
              <w:marLeft w:val="0"/>
              <w:marRight w:val="0"/>
              <w:marTop w:val="0"/>
              <w:marBottom w:val="0"/>
              <w:divBdr>
                <w:top w:val="none" w:sz="0" w:space="0" w:color="auto"/>
                <w:left w:val="none" w:sz="0" w:space="0" w:color="auto"/>
                <w:bottom w:val="none" w:sz="0" w:space="0" w:color="auto"/>
                <w:right w:val="none" w:sz="0" w:space="0" w:color="auto"/>
              </w:divBdr>
              <w:divsChild>
                <w:div w:id="2099673251">
                  <w:marLeft w:val="0"/>
                  <w:marRight w:val="0"/>
                  <w:marTop w:val="0"/>
                  <w:marBottom w:val="0"/>
                  <w:divBdr>
                    <w:top w:val="none" w:sz="0" w:space="0" w:color="auto"/>
                    <w:left w:val="none" w:sz="0" w:space="0" w:color="auto"/>
                    <w:bottom w:val="none" w:sz="0" w:space="0" w:color="auto"/>
                    <w:right w:val="none" w:sz="0" w:space="0" w:color="auto"/>
                  </w:divBdr>
                  <w:divsChild>
                    <w:div w:id="446435829">
                      <w:marLeft w:val="0"/>
                      <w:marRight w:val="0"/>
                      <w:marTop w:val="0"/>
                      <w:marBottom w:val="0"/>
                      <w:divBdr>
                        <w:top w:val="none" w:sz="0" w:space="0" w:color="auto"/>
                        <w:left w:val="none" w:sz="0" w:space="0" w:color="auto"/>
                        <w:bottom w:val="none" w:sz="0" w:space="0" w:color="auto"/>
                        <w:right w:val="none" w:sz="0" w:space="0" w:color="auto"/>
                      </w:divBdr>
                      <w:divsChild>
                        <w:div w:id="1873420925">
                          <w:marLeft w:val="0"/>
                          <w:marRight w:val="0"/>
                          <w:marTop w:val="0"/>
                          <w:marBottom w:val="0"/>
                          <w:divBdr>
                            <w:top w:val="none" w:sz="0" w:space="0" w:color="auto"/>
                            <w:left w:val="none" w:sz="0" w:space="0" w:color="auto"/>
                            <w:bottom w:val="none" w:sz="0" w:space="0" w:color="auto"/>
                            <w:right w:val="none" w:sz="0" w:space="0" w:color="auto"/>
                          </w:divBdr>
                          <w:divsChild>
                            <w:div w:id="1473869522">
                              <w:marLeft w:val="0"/>
                              <w:marRight w:val="0"/>
                              <w:marTop w:val="0"/>
                              <w:marBottom w:val="0"/>
                              <w:divBdr>
                                <w:top w:val="none" w:sz="0" w:space="0" w:color="auto"/>
                                <w:left w:val="none" w:sz="0" w:space="0" w:color="auto"/>
                                <w:bottom w:val="none" w:sz="0" w:space="0" w:color="auto"/>
                                <w:right w:val="none" w:sz="0" w:space="0" w:color="auto"/>
                              </w:divBdr>
                              <w:divsChild>
                                <w:div w:id="1287009569">
                                  <w:marLeft w:val="0"/>
                                  <w:marRight w:val="0"/>
                                  <w:marTop w:val="0"/>
                                  <w:marBottom w:val="0"/>
                                  <w:divBdr>
                                    <w:top w:val="none" w:sz="0" w:space="0" w:color="auto"/>
                                    <w:left w:val="none" w:sz="0" w:space="0" w:color="auto"/>
                                    <w:bottom w:val="none" w:sz="0" w:space="0" w:color="auto"/>
                                    <w:right w:val="none" w:sz="0" w:space="0" w:color="auto"/>
                                  </w:divBdr>
                                </w:div>
                              </w:divsChild>
                            </w:div>
                            <w:div w:id="1188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52246">
          <w:marLeft w:val="0"/>
          <w:marRight w:val="0"/>
          <w:marTop w:val="0"/>
          <w:marBottom w:val="0"/>
          <w:divBdr>
            <w:top w:val="none" w:sz="0" w:space="0" w:color="auto"/>
            <w:left w:val="none" w:sz="0" w:space="0" w:color="auto"/>
            <w:bottom w:val="none" w:sz="0" w:space="0" w:color="auto"/>
            <w:right w:val="none" w:sz="0" w:space="0" w:color="auto"/>
          </w:divBdr>
          <w:divsChild>
            <w:div w:id="55130471">
              <w:marLeft w:val="0"/>
              <w:marRight w:val="0"/>
              <w:marTop w:val="0"/>
              <w:marBottom w:val="0"/>
              <w:divBdr>
                <w:top w:val="none" w:sz="0" w:space="0" w:color="auto"/>
                <w:left w:val="none" w:sz="0" w:space="0" w:color="auto"/>
                <w:bottom w:val="none" w:sz="0" w:space="0" w:color="auto"/>
                <w:right w:val="none" w:sz="0" w:space="0" w:color="auto"/>
              </w:divBdr>
              <w:divsChild>
                <w:div w:id="475222842">
                  <w:marLeft w:val="0"/>
                  <w:marRight w:val="0"/>
                  <w:marTop w:val="0"/>
                  <w:marBottom w:val="0"/>
                  <w:divBdr>
                    <w:top w:val="none" w:sz="0" w:space="0" w:color="auto"/>
                    <w:left w:val="none" w:sz="0" w:space="0" w:color="auto"/>
                    <w:bottom w:val="none" w:sz="0" w:space="0" w:color="auto"/>
                    <w:right w:val="none" w:sz="0" w:space="0" w:color="auto"/>
                  </w:divBdr>
                  <w:divsChild>
                    <w:div w:id="844789402">
                      <w:marLeft w:val="0"/>
                      <w:marRight w:val="0"/>
                      <w:marTop w:val="0"/>
                      <w:marBottom w:val="0"/>
                      <w:divBdr>
                        <w:top w:val="none" w:sz="0" w:space="0" w:color="auto"/>
                        <w:left w:val="none" w:sz="0" w:space="0" w:color="auto"/>
                        <w:bottom w:val="none" w:sz="0" w:space="0" w:color="auto"/>
                        <w:right w:val="none" w:sz="0" w:space="0" w:color="auto"/>
                      </w:divBdr>
                      <w:divsChild>
                        <w:div w:id="1278872124">
                          <w:marLeft w:val="0"/>
                          <w:marRight w:val="0"/>
                          <w:marTop w:val="0"/>
                          <w:marBottom w:val="0"/>
                          <w:divBdr>
                            <w:top w:val="none" w:sz="0" w:space="0" w:color="auto"/>
                            <w:left w:val="none" w:sz="0" w:space="0" w:color="auto"/>
                            <w:bottom w:val="none" w:sz="0" w:space="0" w:color="auto"/>
                            <w:right w:val="none" w:sz="0" w:space="0" w:color="auto"/>
                          </w:divBdr>
                          <w:divsChild>
                            <w:div w:id="363749417">
                              <w:marLeft w:val="0"/>
                              <w:marRight w:val="0"/>
                              <w:marTop w:val="0"/>
                              <w:marBottom w:val="0"/>
                              <w:divBdr>
                                <w:top w:val="none" w:sz="0" w:space="0" w:color="auto"/>
                                <w:left w:val="none" w:sz="0" w:space="0" w:color="auto"/>
                                <w:bottom w:val="none" w:sz="0" w:space="0" w:color="auto"/>
                                <w:right w:val="none" w:sz="0" w:space="0" w:color="auto"/>
                              </w:divBdr>
                              <w:divsChild>
                                <w:div w:id="1666275548">
                                  <w:marLeft w:val="0"/>
                                  <w:marRight w:val="0"/>
                                  <w:marTop w:val="0"/>
                                  <w:marBottom w:val="0"/>
                                  <w:divBdr>
                                    <w:top w:val="none" w:sz="0" w:space="0" w:color="auto"/>
                                    <w:left w:val="none" w:sz="0" w:space="0" w:color="auto"/>
                                    <w:bottom w:val="none" w:sz="0" w:space="0" w:color="auto"/>
                                    <w:right w:val="none" w:sz="0" w:space="0" w:color="auto"/>
                                  </w:divBdr>
                                </w:div>
                              </w:divsChild>
                            </w:div>
                            <w:div w:id="7930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885595">
      <w:bodyDiv w:val="1"/>
      <w:marLeft w:val="0"/>
      <w:marRight w:val="0"/>
      <w:marTop w:val="0"/>
      <w:marBottom w:val="0"/>
      <w:divBdr>
        <w:top w:val="none" w:sz="0" w:space="0" w:color="auto"/>
        <w:left w:val="none" w:sz="0" w:space="0" w:color="auto"/>
        <w:bottom w:val="none" w:sz="0" w:space="0" w:color="auto"/>
        <w:right w:val="none" w:sz="0" w:space="0" w:color="auto"/>
      </w:divBdr>
      <w:divsChild>
        <w:div w:id="1799256503">
          <w:marLeft w:val="0"/>
          <w:marRight w:val="0"/>
          <w:marTop w:val="0"/>
          <w:marBottom w:val="0"/>
          <w:divBdr>
            <w:top w:val="none" w:sz="0" w:space="0" w:color="auto"/>
            <w:left w:val="none" w:sz="0" w:space="0" w:color="auto"/>
            <w:bottom w:val="none" w:sz="0" w:space="0" w:color="auto"/>
            <w:right w:val="none" w:sz="0" w:space="0" w:color="auto"/>
          </w:divBdr>
          <w:divsChild>
            <w:div w:id="312804355">
              <w:marLeft w:val="0"/>
              <w:marRight w:val="0"/>
              <w:marTop w:val="0"/>
              <w:marBottom w:val="0"/>
              <w:divBdr>
                <w:top w:val="none" w:sz="0" w:space="0" w:color="auto"/>
                <w:left w:val="none" w:sz="0" w:space="0" w:color="auto"/>
                <w:bottom w:val="none" w:sz="0" w:space="0" w:color="auto"/>
                <w:right w:val="none" w:sz="0" w:space="0" w:color="auto"/>
              </w:divBdr>
              <w:divsChild>
                <w:div w:id="193427024">
                  <w:marLeft w:val="0"/>
                  <w:marRight w:val="0"/>
                  <w:marTop w:val="0"/>
                  <w:marBottom w:val="0"/>
                  <w:divBdr>
                    <w:top w:val="none" w:sz="0" w:space="0" w:color="auto"/>
                    <w:left w:val="none" w:sz="0" w:space="0" w:color="auto"/>
                    <w:bottom w:val="none" w:sz="0" w:space="0" w:color="auto"/>
                    <w:right w:val="none" w:sz="0" w:space="0" w:color="auto"/>
                  </w:divBdr>
                  <w:divsChild>
                    <w:div w:id="791897098">
                      <w:marLeft w:val="0"/>
                      <w:marRight w:val="0"/>
                      <w:marTop w:val="0"/>
                      <w:marBottom w:val="0"/>
                      <w:divBdr>
                        <w:top w:val="none" w:sz="0" w:space="0" w:color="auto"/>
                        <w:left w:val="none" w:sz="0" w:space="0" w:color="auto"/>
                        <w:bottom w:val="none" w:sz="0" w:space="0" w:color="auto"/>
                        <w:right w:val="none" w:sz="0" w:space="0" w:color="auto"/>
                      </w:divBdr>
                      <w:divsChild>
                        <w:div w:id="11997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0472">
          <w:marLeft w:val="0"/>
          <w:marRight w:val="0"/>
          <w:marTop w:val="0"/>
          <w:marBottom w:val="0"/>
          <w:divBdr>
            <w:top w:val="none" w:sz="0" w:space="0" w:color="auto"/>
            <w:left w:val="none" w:sz="0" w:space="0" w:color="auto"/>
            <w:bottom w:val="none" w:sz="0" w:space="0" w:color="auto"/>
            <w:right w:val="none" w:sz="0" w:space="0" w:color="auto"/>
          </w:divBdr>
          <w:divsChild>
            <w:div w:id="599676568">
              <w:marLeft w:val="0"/>
              <w:marRight w:val="0"/>
              <w:marTop w:val="0"/>
              <w:marBottom w:val="0"/>
              <w:divBdr>
                <w:top w:val="none" w:sz="0" w:space="0" w:color="auto"/>
                <w:left w:val="none" w:sz="0" w:space="0" w:color="auto"/>
                <w:bottom w:val="none" w:sz="0" w:space="0" w:color="auto"/>
                <w:right w:val="none" w:sz="0" w:space="0" w:color="auto"/>
              </w:divBdr>
              <w:divsChild>
                <w:div w:id="1175609432">
                  <w:marLeft w:val="0"/>
                  <w:marRight w:val="0"/>
                  <w:marTop w:val="0"/>
                  <w:marBottom w:val="0"/>
                  <w:divBdr>
                    <w:top w:val="none" w:sz="0" w:space="0" w:color="auto"/>
                    <w:left w:val="none" w:sz="0" w:space="0" w:color="auto"/>
                    <w:bottom w:val="none" w:sz="0" w:space="0" w:color="auto"/>
                    <w:right w:val="none" w:sz="0" w:space="0" w:color="auto"/>
                  </w:divBdr>
                  <w:divsChild>
                    <w:div w:id="1212691401">
                      <w:marLeft w:val="0"/>
                      <w:marRight w:val="0"/>
                      <w:marTop w:val="0"/>
                      <w:marBottom w:val="0"/>
                      <w:divBdr>
                        <w:top w:val="none" w:sz="0" w:space="0" w:color="auto"/>
                        <w:left w:val="none" w:sz="0" w:space="0" w:color="auto"/>
                        <w:bottom w:val="none" w:sz="0" w:space="0" w:color="auto"/>
                        <w:right w:val="none" w:sz="0" w:space="0" w:color="auto"/>
                      </w:divBdr>
                      <w:divsChild>
                        <w:div w:id="254554147">
                          <w:marLeft w:val="0"/>
                          <w:marRight w:val="0"/>
                          <w:marTop w:val="0"/>
                          <w:marBottom w:val="0"/>
                          <w:divBdr>
                            <w:top w:val="none" w:sz="0" w:space="0" w:color="auto"/>
                            <w:left w:val="none" w:sz="0" w:space="0" w:color="auto"/>
                            <w:bottom w:val="none" w:sz="0" w:space="0" w:color="auto"/>
                            <w:right w:val="none" w:sz="0" w:space="0" w:color="auto"/>
                          </w:divBdr>
                          <w:divsChild>
                            <w:div w:id="221871562">
                              <w:marLeft w:val="0"/>
                              <w:marRight w:val="0"/>
                              <w:marTop w:val="0"/>
                              <w:marBottom w:val="0"/>
                              <w:divBdr>
                                <w:top w:val="none" w:sz="0" w:space="0" w:color="auto"/>
                                <w:left w:val="none" w:sz="0" w:space="0" w:color="auto"/>
                                <w:bottom w:val="none" w:sz="0" w:space="0" w:color="auto"/>
                                <w:right w:val="none" w:sz="0" w:space="0" w:color="auto"/>
                              </w:divBdr>
                              <w:divsChild>
                                <w:div w:id="348220190">
                                  <w:marLeft w:val="0"/>
                                  <w:marRight w:val="0"/>
                                  <w:marTop w:val="0"/>
                                  <w:marBottom w:val="0"/>
                                  <w:divBdr>
                                    <w:top w:val="none" w:sz="0" w:space="0" w:color="auto"/>
                                    <w:left w:val="none" w:sz="0" w:space="0" w:color="auto"/>
                                    <w:bottom w:val="none" w:sz="0" w:space="0" w:color="auto"/>
                                    <w:right w:val="none" w:sz="0" w:space="0" w:color="auto"/>
                                  </w:divBdr>
                                </w:div>
                              </w:divsChild>
                            </w:div>
                            <w:div w:id="16669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571799">
          <w:marLeft w:val="0"/>
          <w:marRight w:val="0"/>
          <w:marTop w:val="0"/>
          <w:marBottom w:val="0"/>
          <w:divBdr>
            <w:top w:val="none" w:sz="0" w:space="0" w:color="auto"/>
            <w:left w:val="none" w:sz="0" w:space="0" w:color="auto"/>
            <w:bottom w:val="none" w:sz="0" w:space="0" w:color="auto"/>
            <w:right w:val="none" w:sz="0" w:space="0" w:color="auto"/>
          </w:divBdr>
          <w:divsChild>
            <w:div w:id="1635216757">
              <w:marLeft w:val="0"/>
              <w:marRight w:val="0"/>
              <w:marTop w:val="0"/>
              <w:marBottom w:val="0"/>
              <w:divBdr>
                <w:top w:val="none" w:sz="0" w:space="0" w:color="auto"/>
                <w:left w:val="none" w:sz="0" w:space="0" w:color="auto"/>
                <w:bottom w:val="none" w:sz="0" w:space="0" w:color="auto"/>
                <w:right w:val="none" w:sz="0" w:space="0" w:color="auto"/>
              </w:divBdr>
              <w:divsChild>
                <w:div w:id="400837877">
                  <w:marLeft w:val="0"/>
                  <w:marRight w:val="0"/>
                  <w:marTop w:val="0"/>
                  <w:marBottom w:val="0"/>
                  <w:divBdr>
                    <w:top w:val="none" w:sz="0" w:space="0" w:color="auto"/>
                    <w:left w:val="none" w:sz="0" w:space="0" w:color="auto"/>
                    <w:bottom w:val="none" w:sz="0" w:space="0" w:color="auto"/>
                    <w:right w:val="none" w:sz="0" w:space="0" w:color="auto"/>
                  </w:divBdr>
                  <w:divsChild>
                    <w:div w:id="159390098">
                      <w:marLeft w:val="0"/>
                      <w:marRight w:val="0"/>
                      <w:marTop w:val="0"/>
                      <w:marBottom w:val="0"/>
                      <w:divBdr>
                        <w:top w:val="none" w:sz="0" w:space="0" w:color="auto"/>
                        <w:left w:val="none" w:sz="0" w:space="0" w:color="auto"/>
                        <w:bottom w:val="none" w:sz="0" w:space="0" w:color="auto"/>
                        <w:right w:val="none" w:sz="0" w:space="0" w:color="auto"/>
                      </w:divBdr>
                      <w:divsChild>
                        <w:div w:id="1859847175">
                          <w:marLeft w:val="0"/>
                          <w:marRight w:val="0"/>
                          <w:marTop w:val="0"/>
                          <w:marBottom w:val="0"/>
                          <w:divBdr>
                            <w:top w:val="none" w:sz="0" w:space="0" w:color="auto"/>
                            <w:left w:val="none" w:sz="0" w:space="0" w:color="auto"/>
                            <w:bottom w:val="none" w:sz="0" w:space="0" w:color="auto"/>
                            <w:right w:val="none" w:sz="0" w:space="0" w:color="auto"/>
                          </w:divBdr>
                          <w:divsChild>
                            <w:div w:id="1310479474">
                              <w:marLeft w:val="0"/>
                              <w:marRight w:val="0"/>
                              <w:marTop w:val="0"/>
                              <w:marBottom w:val="0"/>
                              <w:divBdr>
                                <w:top w:val="none" w:sz="0" w:space="0" w:color="auto"/>
                                <w:left w:val="none" w:sz="0" w:space="0" w:color="auto"/>
                                <w:bottom w:val="none" w:sz="0" w:space="0" w:color="auto"/>
                                <w:right w:val="none" w:sz="0" w:space="0" w:color="auto"/>
                              </w:divBdr>
                              <w:divsChild>
                                <w:div w:id="175458818">
                                  <w:marLeft w:val="0"/>
                                  <w:marRight w:val="0"/>
                                  <w:marTop w:val="0"/>
                                  <w:marBottom w:val="0"/>
                                  <w:divBdr>
                                    <w:top w:val="none" w:sz="0" w:space="0" w:color="auto"/>
                                    <w:left w:val="none" w:sz="0" w:space="0" w:color="auto"/>
                                    <w:bottom w:val="none" w:sz="0" w:space="0" w:color="auto"/>
                                    <w:right w:val="none" w:sz="0" w:space="0" w:color="auto"/>
                                  </w:divBdr>
                                </w:div>
                              </w:divsChild>
                            </w:div>
                            <w:div w:id="11340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59159">
          <w:marLeft w:val="0"/>
          <w:marRight w:val="0"/>
          <w:marTop w:val="0"/>
          <w:marBottom w:val="0"/>
          <w:divBdr>
            <w:top w:val="none" w:sz="0" w:space="0" w:color="auto"/>
            <w:left w:val="none" w:sz="0" w:space="0" w:color="auto"/>
            <w:bottom w:val="none" w:sz="0" w:space="0" w:color="auto"/>
            <w:right w:val="none" w:sz="0" w:space="0" w:color="auto"/>
          </w:divBdr>
          <w:divsChild>
            <w:div w:id="188880778">
              <w:marLeft w:val="0"/>
              <w:marRight w:val="0"/>
              <w:marTop w:val="0"/>
              <w:marBottom w:val="0"/>
              <w:divBdr>
                <w:top w:val="none" w:sz="0" w:space="0" w:color="auto"/>
                <w:left w:val="none" w:sz="0" w:space="0" w:color="auto"/>
                <w:bottom w:val="none" w:sz="0" w:space="0" w:color="auto"/>
                <w:right w:val="none" w:sz="0" w:space="0" w:color="auto"/>
              </w:divBdr>
              <w:divsChild>
                <w:div w:id="691802273">
                  <w:marLeft w:val="0"/>
                  <w:marRight w:val="0"/>
                  <w:marTop w:val="0"/>
                  <w:marBottom w:val="0"/>
                  <w:divBdr>
                    <w:top w:val="none" w:sz="0" w:space="0" w:color="auto"/>
                    <w:left w:val="none" w:sz="0" w:space="0" w:color="auto"/>
                    <w:bottom w:val="none" w:sz="0" w:space="0" w:color="auto"/>
                    <w:right w:val="none" w:sz="0" w:space="0" w:color="auto"/>
                  </w:divBdr>
                  <w:divsChild>
                    <w:div w:id="1623807460">
                      <w:marLeft w:val="0"/>
                      <w:marRight w:val="0"/>
                      <w:marTop w:val="0"/>
                      <w:marBottom w:val="0"/>
                      <w:divBdr>
                        <w:top w:val="none" w:sz="0" w:space="0" w:color="auto"/>
                        <w:left w:val="none" w:sz="0" w:space="0" w:color="auto"/>
                        <w:bottom w:val="none" w:sz="0" w:space="0" w:color="auto"/>
                        <w:right w:val="none" w:sz="0" w:space="0" w:color="auto"/>
                      </w:divBdr>
                      <w:divsChild>
                        <w:div w:id="1533688925">
                          <w:marLeft w:val="0"/>
                          <w:marRight w:val="0"/>
                          <w:marTop w:val="0"/>
                          <w:marBottom w:val="0"/>
                          <w:divBdr>
                            <w:top w:val="none" w:sz="0" w:space="0" w:color="auto"/>
                            <w:left w:val="none" w:sz="0" w:space="0" w:color="auto"/>
                            <w:bottom w:val="none" w:sz="0" w:space="0" w:color="auto"/>
                            <w:right w:val="none" w:sz="0" w:space="0" w:color="auto"/>
                          </w:divBdr>
                          <w:divsChild>
                            <w:div w:id="1185284910">
                              <w:marLeft w:val="0"/>
                              <w:marRight w:val="0"/>
                              <w:marTop w:val="0"/>
                              <w:marBottom w:val="0"/>
                              <w:divBdr>
                                <w:top w:val="none" w:sz="0" w:space="0" w:color="auto"/>
                                <w:left w:val="none" w:sz="0" w:space="0" w:color="auto"/>
                                <w:bottom w:val="none" w:sz="0" w:space="0" w:color="auto"/>
                                <w:right w:val="none" w:sz="0" w:space="0" w:color="auto"/>
                              </w:divBdr>
                              <w:divsChild>
                                <w:div w:id="1475414736">
                                  <w:marLeft w:val="0"/>
                                  <w:marRight w:val="0"/>
                                  <w:marTop w:val="0"/>
                                  <w:marBottom w:val="0"/>
                                  <w:divBdr>
                                    <w:top w:val="none" w:sz="0" w:space="0" w:color="auto"/>
                                    <w:left w:val="none" w:sz="0" w:space="0" w:color="auto"/>
                                    <w:bottom w:val="none" w:sz="0" w:space="0" w:color="auto"/>
                                    <w:right w:val="none" w:sz="0" w:space="0" w:color="auto"/>
                                  </w:divBdr>
                                </w:div>
                              </w:divsChild>
                            </w:div>
                            <w:div w:id="21143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72299">
          <w:marLeft w:val="0"/>
          <w:marRight w:val="0"/>
          <w:marTop w:val="0"/>
          <w:marBottom w:val="0"/>
          <w:divBdr>
            <w:top w:val="none" w:sz="0" w:space="0" w:color="auto"/>
            <w:left w:val="none" w:sz="0" w:space="0" w:color="auto"/>
            <w:bottom w:val="none" w:sz="0" w:space="0" w:color="auto"/>
            <w:right w:val="none" w:sz="0" w:space="0" w:color="auto"/>
          </w:divBdr>
          <w:divsChild>
            <w:div w:id="671374029">
              <w:marLeft w:val="0"/>
              <w:marRight w:val="0"/>
              <w:marTop w:val="0"/>
              <w:marBottom w:val="0"/>
              <w:divBdr>
                <w:top w:val="none" w:sz="0" w:space="0" w:color="auto"/>
                <w:left w:val="none" w:sz="0" w:space="0" w:color="auto"/>
                <w:bottom w:val="none" w:sz="0" w:space="0" w:color="auto"/>
                <w:right w:val="none" w:sz="0" w:space="0" w:color="auto"/>
              </w:divBdr>
              <w:divsChild>
                <w:div w:id="981689635">
                  <w:marLeft w:val="0"/>
                  <w:marRight w:val="0"/>
                  <w:marTop w:val="0"/>
                  <w:marBottom w:val="0"/>
                  <w:divBdr>
                    <w:top w:val="none" w:sz="0" w:space="0" w:color="auto"/>
                    <w:left w:val="none" w:sz="0" w:space="0" w:color="auto"/>
                    <w:bottom w:val="none" w:sz="0" w:space="0" w:color="auto"/>
                    <w:right w:val="none" w:sz="0" w:space="0" w:color="auto"/>
                  </w:divBdr>
                  <w:divsChild>
                    <w:div w:id="85923453">
                      <w:marLeft w:val="0"/>
                      <w:marRight w:val="0"/>
                      <w:marTop w:val="0"/>
                      <w:marBottom w:val="0"/>
                      <w:divBdr>
                        <w:top w:val="none" w:sz="0" w:space="0" w:color="auto"/>
                        <w:left w:val="none" w:sz="0" w:space="0" w:color="auto"/>
                        <w:bottom w:val="none" w:sz="0" w:space="0" w:color="auto"/>
                        <w:right w:val="none" w:sz="0" w:space="0" w:color="auto"/>
                      </w:divBdr>
                      <w:divsChild>
                        <w:div w:id="1124227205">
                          <w:marLeft w:val="0"/>
                          <w:marRight w:val="0"/>
                          <w:marTop w:val="0"/>
                          <w:marBottom w:val="0"/>
                          <w:divBdr>
                            <w:top w:val="none" w:sz="0" w:space="0" w:color="auto"/>
                            <w:left w:val="none" w:sz="0" w:space="0" w:color="auto"/>
                            <w:bottom w:val="none" w:sz="0" w:space="0" w:color="auto"/>
                            <w:right w:val="none" w:sz="0" w:space="0" w:color="auto"/>
                          </w:divBdr>
                          <w:divsChild>
                            <w:div w:id="298151386">
                              <w:marLeft w:val="0"/>
                              <w:marRight w:val="0"/>
                              <w:marTop w:val="0"/>
                              <w:marBottom w:val="0"/>
                              <w:divBdr>
                                <w:top w:val="none" w:sz="0" w:space="0" w:color="auto"/>
                                <w:left w:val="none" w:sz="0" w:space="0" w:color="auto"/>
                                <w:bottom w:val="none" w:sz="0" w:space="0" w:color="auto"/>
                                <w:right w:val="none" w:sz="0" w:space="0" w:color="auto"/>
                              </w:divBdr>
                              <w:divsChild>
                                <w:div w:id="350256437">
                                  <w:marLeft w:val="0"/>
                                  <w:marRight w:val="0"/>
                                  <w:marTop w:val="0"/>
                                  <w:marBottom w:val="0"/>
                                  <w:divBdr>
                                    <w:top w:val="none" w:sz="0" w:space="0" w:color="auto"/>
                                    <w:left w:val="none" w:sz="0" w:space="0" w:color="auto"/>
                                    <w:bottom w:val="none" w:sz="0" w:space="0" w:color="auto"/>
                                    <w:right w:val="none" w:sz="0" w:space="0" w:color="auto"/>
                                  </w:divBdr>
                                </w:div>
                              </w:divsChild>
                            </w:div>
                            <w:div w:id="18941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793">
          <w:marLeft w:val="0"/>
          <w:marRight w:val="0"/>
          <w:marTop w:val="0"/>
          <w:marBottom w:val="0"/>
          <w:divBdr>
            <w:top w:val="none" w:sz="0" w:space="0" w:color="auto"/>
            <w:left w:val="none" w:sz="0" w:space="0" w:color="auto"/>
            <w:bottom w:val="none" w:sz="0" w:space="0" w:color="auto"/>
            <w:right w:val="none" w:sz="0" w:space="0" w:color="auto"/>
          </w:divBdr>
          <w:divsChild>
            <w:div w:id="1442722694">
              <w:marLeft w:val="0"/>
              <w:marRight w:val="0"/>
              <w:marTop w:val="0"/>
              <w:marBottom w:val="0"/>
              <w:divBdr>
                <w:top w:val="none" w:sz="0" w:space="0" w:color="auto"/>
                <w:left w:val="none" w:sz="0" w:space="0" w:color="auto"/>
                <w:bottom w:val="none" w:sz="0" w:space="0" w:color="auto"/>
                <w:right w:val="none" w:sz="0" w:space="0" w:color="auto"/>
              </w:divBdr>
              <w:divsChild>
                <w:div w:id="1006204505">
                  <w:marLeft w:val="0"/>
                  <w:marRight w:val="0"/>
                  <w:marTop w:val="0"/>
                  <w:marBottom w:val="0"/>
                  <w:divBdr>
                    <w:top w:val="none" w:sz="0" w:space="0" w:color="auto"/>
                    <w:left w:val="none" w:sz="0" w:space="0" w:color="auto"/>
                    <w:bottom w:val="none" w:sz="0" w:space="0" w:color="auto"/>
                    <w:right w:val="none" w:sz="0" w:space="0" w:color="auto"/>
                  </w:divBdr>
                  <w:divsChild>
                    <w:div w:id="1324816847">
                      <w:marLeft w:val="0"/>
                      <w:marRight w:val="0"/>
                      <w:marTop w:val="0"/>
                      <w:marBottom w:val="0"/>
                      <w:divBdr>
                        <w:top w:val="none" w:sz="0" w:space="0" w:color="auto"/>
                        <w:left w:val="none" w:sz="0" w:space="0" w:color="auto"/>
                        <w:bottom w:val="none" w:sz="0" w:space="0" w:color="auto"/>
                        <w:right w:val="none" w:sz="0" w:space="0" w:color="auto"/>
                      </w:divBdr>
                      <w:divsChild>
                        <w:div w:id="2129931719">
                          <w:marLeft w:val="0"/>
                          <w:marRight w:val="0"/>
                          <w:marTop w:val="0"/>
                          <w:marBottom w:val="0"/>
                          <w:divBdr>
                            <w:top w:val="none" w:sz="0" w:space="0" w:color="auto"/>
                            <w:left w:val="none" w:sz="0" w:space="0" w:color="auto"/>
                            <w:bottom w:val="none" w:sz="0" w:space="0" w:color="auto"/>
                            <w:right w:val="none" w:sz="0" w:space="0" w:color="auto"/>
                          </w:divBdr>
                          <w:divsChild>
                            <w:div w:id="1724863001">
                              <w:marLeft w:val="0"/>
                              <w:marRight w:val="0"/>
                              <w:marTop w:val="0"/>
                              <w:marBottom w:val="0"/>
                              <w:divBdr>
                                <w:top w:val="none" w:sz="0" w:space="0" w:color="auto"/>
                                <w:left w:val="none" w:sz="0" w:space="0" w:color="auto"/>
                                <w:bottom w:val="none" w:sz="0" w:space="0" w:color="auto"/>
                                <w:right w:val="none" w:sz="0" w:space="0" w:color="auto"/>
                              </w:divBdr>
                              <w:divsChild>
                                <w:div w:id="309748405">
                                  <w:marLeft w:val="0"/>
                                  <w:marRight w:val="0"/>
                                  <w:marTop w:val="0"/>
                                  <w:marBottom w:val="0"/>
                                  <w:divBdr>
                                    <w:top w:val="none" w:sz="0" w:space="0" w:color="auto"/>
                                    <w:left w:val="none" w:sz="0" w:space="0" w:color="auto"/>
                                    <w:bottom w:val="none" w:sz="0" w:space="0" w:color="auto"/>
                                    <w:right w:val="none" w:sz="0" w:space="0" w:color="auto"/>
                                  </w:divBdr>
                                </w:div>
                              </w:divsChild>
                            </w:div>
                            <w:div w:id="7751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john/18?33" TargetMode="External"/><Relationship Id="rId3" Type="http://schemas.openxmlformats.org/officeDocument/2006/relationships/webSettings" Target="webSettings.xml"/><Relationship Id="rId7" Type="http://schemas.openxmlformats.org/officeDocument/2006/relationships/hyperlink" Target="https://bible.usccb.org/bible/mark/1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revelation/1?5" TargetMode="External"/><Relationship Id="rId5" Type="http://schemas.openxmlformats.org/officeDocument/2006/relationships/hyperlink" Target="https://bible.usccb.org/bible/psalms/93?1" TargetMode="External"/><Relationship Id="rId10" Type="http://schemas.openxmlformats.org/officeDocument/2006/relationships/theme" Target="theme/theme1.xml"/><Relationship Id="rId4" Type="http://schemas.openxmlformats.org/officeDocument/2006/relationships/hyperlink" Target="https://bible.usccb.org/bible/daniel/7?1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Napolitano</dc:creator>
  <cp:keywords/>
  <dc:description/>
  <cp:lastModifiedBy>Deb Napolitano</cp:lastModifiedBy>
  <cp:revision>1</cp:revision>
  <dcterms:created xsi:type="dcterms:W3CDTF">2024-10-31T14:33:00Z</dcterms:created>
  <dcterms:modified xsi:type="dcterms:W3CDTF">2024-10-31T14:35:00Z</dcterms:modified>
</cp:coreProperties>
</file>