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DED" w:rsidRPr="001F7DED" w:rsidRDefault="001F7DED" w:rsidP="001F7DED">
      <w:pPr>
        <w:spacing w:before="100" w:beforeAutospacing="1" w:after="100" w:afterAutospacing="1" w:line="240" w:lineRule="auto"/>
        <w:outlineLvl w:val="1"/>
        <w:rPr>
          <w:rFonts w:asciiTheme="majorHAnsi" w:eastAsia="Times New Roman" w:hAnsiTheme="majorHAnsi" w:cstheme="majorHAnsi"/>
          <w:b/>
          <w:sz w:val="24"/>
          <w:szCs w:val="24"/>
        </w:rPr>
      </w:pPr>
      <w:bookmarkStart w:id="0" w:name="_GoBack"/>
      <w:r w:rsidRPr="001F7DED">
        <w:rPr>
          <w:rFonts w:asciiTheme="majorHAnsi" w:eastAsia="Times New Roman" w:hAnsiTheme="majorHAnsi" w:cstheme="majorHAnsi"/>
          <w:b/>
          <w:sz w:val="24"/>
          <w:szCs w:val="24"/>
        </w:rPr>
        <w:t xml:space="preserve">Second Sunday in Ordinary Time </w:t>
      </w:r>
    </w:p>
    <w:p w:rsidR="001F7DED" w:rsidRPr="001F7DED" w:rsidRDefault="001F7DED" w:rsidP="001F7DED">
      <w:pPr>
        <w:spacing w:before="100" w:beforeAutospacing="1" w:after="100" w:afterAutospacing="1" w:line="240" w:lineRule="auto"/>
        <w:rPr>
          <w:rFonts w:asciiTheme="majorHAnsi" w:eastAsia="Times New Roman" w:hAnsiTheme="majorHAnsi" w:cstheme="majorHAnsi"/>
          <w:bCs w:val="0"/>
          <w:sz w:val="24"/>
          <w:szCs w:val="24"/>
        </w:rPr>
      </w:pPr>
      <w:r w:rsidRPr="001F7DED">
        <w:rPr>
          <w:rFonts w:asciiTheme="majorHAnsi" w:eastAsia="Times New Roman" w:hAnsiTheme="majorHAnsi" w:cstheme="majorHAnsi"/>
          <w:bCs w:val="0"/>
          <w:sz w:val="24"/>
          <w:szCs w:val="24"/>
        </w:rPr>
        <w:t>Lectionary: 66</w:t>
      </w:r>
    </w:p>
    <w:p w:rsidR="001F7DED" w:rsidRPr="001F7DED" w:rsidRDefault="001F7DED" w:rsidP="001F7DED">
      <w:pPr>
        <w:spacing w:before="100" w:beforeAutospacing="1" w:after="100" w:afterAutospacing="1" w:line="240" w:lineRule="auto"/>
        <w:outlineLvl w:val="2"/>
        <w:rPr>
          <w:rFonts w:asciiTheme="majorHAnsi" w:eastAsia="Times New Roman" w:hAnsiTheme="majorHAnsi" w:cstheme="majorHAnsi"/>
          <w:b/>
          <w:sz w:val="24"/>
          <w:szCs w:val="24"/>
        </w:rPr>
      </w:pPr>
      <w:r w:rsidRPr="001F7DED">
        <w:rPr>
          <w:rFonts w:asciiTheme="majorHAnsi" w:eastAsia="Times New Roman" w:hAnsiTheme="majorHAnsi" w:cstheme="majorHAnsi"/>
          <w:b/>
          <w:sz w:val="24"/>
          <w:szCs w:val="24"/>
        </w:rPr>
        <w:t>Reading I</w:t>
      </w:r>
    </w:p>
    <w:p w:rsidR="001F7DED" w:rsidRPr="001F7DED" w:rsidRDefault="001F7DED" w:rsidP="001F7DED">
      <w:pPr>
        <w:spacing w:after="0" w:line="240" w:lineRule="auto"/>
        <w:rPr>
          <w:rFonts w:asciiTheme="majorHAnsi" w:eastAsia="Times New Roman" w:hAnsiTheme="majorHAnsi" w:cstheme="majorHAnsi"/>
          <w:bCs w:val="0"/>
          <w:sz w:val="24"/>
          <w:szCs w:val="24"/>
        </w:rPr>
      </w:pPr>
      <w:hyperlink r:id="rId4" w:history="1">
        <w:r w:rsidRPr="000F6490">
          <w:rPr>
            <w:rFonts w:asciiTheme="majorHAnsi" w:eastAsia="Times New Roman" w:hAnsiTheme="majorHAnsi" w:cstheme="majorHAnsi"/>
            <w:bCs w:val="0"/>
            <w:color w:val="0000FF"/>
            <w:sz w:val="24"/>
            <w:szCs w:val="24"/>
            <w:u w:val="single"/>
          </w:rPr>
          <w:t>Isaiah 62:1-5</w:t>
        </w:r>
      </w:hyperlink>
      <w:r w:rsidRPr="001F7DED">
        <w:rPr>
          <w:rFonts w:asciiTheme="majorHAnsi" w:eastAsia="Times New Roman" w:hAnsiTheme="majorHAnsi" w:cstheme="majorHAnsi"/>
          <w:bCs w:val="0"/>
          <w:sz w:val="24"/>
          <w:szCs w:val="24"/>
        </w:rPr>
        <w:t xml:space="preserve"> </w:t>
      </w:r>
    </w:p>
    <w:p w:rsidR="001F7DED" w:rsidRPr="001F7DED" w:rsidRDefault="001F7DED" w:rsidP="001F7DED">
      <w:pPr>
        <w:spacing w:before="100" w:beforeAutospacing="1" w:after="100" w:afterAutospacing="1" w:line="240" w:lineRule="auto"/>
        <w:rPr>
          <w:rFonts w:asciiTheme="majorHAnsi" w:eastAsia="Times New Roman" w:hAnsiTheme="majorHAnsi" w:cstheme="majorHAnsi"/>
          <w:bCs w:val="0"/>
          <w:sz w:val="24"/>
          <w:szCs w:val="24"/>
        </w:rPr>
      </w:pPr>
      <w:r w:rsidRPr="001F7DED">
        <w:rPr>
          <w:rFonts w:asciiTheme="majorHAnsi" w:eastAsia="Times New Roman" w:hAnsiTheme="majorHAnsi" w:cstheme="majorHAnsi"/>
          <w:bCs w:val="0"/>
          <w:sz w:val="24"/>
          <w:szCs w:val="24"/>
        </w:rPr>
        <w:t>For Zion’s sake I will not be silent,</w:t>
      </w:r>
      <w:r w:rsidRPr="001F7DED">
        <w:rPr>
          <w:rFonts w:asciiTheme="majorHAnsi" w:eastAsia="Times New Roman" w:hAnsiTheme="majorHAnsi" w:cstheme="majorHAnsi"/>
          <w:bCs w:val="0"/>
          <w:sz w:val="24"/>
          <w:szCs w:val="24"/>
        </w:rPr>
        <w:br/>
        <w:t>   for Jerusalem’s sake I will not be quiet,</w:t>
      </w:r>
      <w:r w:rsidRPr="001F7DED">
        <w:rPr>
          <w:rFonts w:asciiTheme="majorHAnsi" w:eastAsia="Times New Roman" w:hAnsiTheme="majorHAnsi" w:cstheme="majorHAnsi"/>
          <w:bCs w:val="0"/>
          <w:sz w:val="24"/>
          <w:szCs w:val="24"/>
        </w:rPr>
        <w:br/>
        <w:t>until her vindication shines forth like the dawn</w:t>
      </w:r>
      <w:r w:rsidRPr="001F7DED">
        <w:rPr>
          <w:rFonts w:asciiTheme="majorHAnsi" w:eastAsia="Times New Roman" w:hAnsiTheme="majorHAnsi" w:cstheme="majorHAnsi"/>
          <w:bCs w:val="0"/>
          <w:sz w:val="24"/>
          <w:szCs w:val="24"/>
        </w:rPr>
        <w:br/>
        <w:t>   and her victory like a burning torch.</w:t>
      </w:r>
      <w:r w:rsidRPr="001F7DED">
        <w:rPr>
          <w:rFonts w:asciiTheme="majorHAnsi" w:eastAsia="Times New Roman" w:hAnsiTheme="majorHAnsi" w:cstheme="majorHAnsi"/>
          <w:bCs w:val="0"/>
          <w:sz w:val="24"/>
          <w:szCs w:val="24"/>
        </w:rPr>
        <w:br/>
      </w:r>
      <w:r w:rsidRPr="001F7DED">
        <w:rPr>
          <w:rFonts w:asciiTheme="majorHAnsi" w:eastAsia="Times New Roman" w:hAnsiTheme="majorHAnsi" w:cstheme="majorHAnsi"/>
          <w:bCs w:val="0"/>
          <w:sz w:val="24"/>
          <w:szCs w:val="24"/>
        </w:rPr>
        <w:br/>
        <w:t>Nations shall behold your vindication,</w:t>
      </w:r>
      <w:r w:rsidRPr="001F7DED">
        <w:rPr>
          <w:rFonts w:asciiTheme="majorHAnsi" w:eastAsia="Times New Roman" w:hAnsiTheme="majorHAnsi" w:cstheme="majorHAnsi"/>
          <w:bCs w:val="0"/>
          <w:sz w:val="24"/>
          <w:szCs w:val="24"/>
        </w:rPr>
        <w:br/>
        <w:t>   and all the kings your glory</w:t>
      </w:r>
      <w:proofErr w:type="gramStart"/>
      <w:r w:rsidRPr="001F7DED">
        <w:rPr>
          <w:rFonts w:asciiTheme="majorHAnsi" w:eastAsia="Times New Roman" w:hAnsiTheme="majorHAnsi" w:cstheme="majorHAnsi"/>
          <w:bCs w:val="0"/>
          <w:sz w:val="24"/>
          <w:szCs w:val="24"/>
        </w:rPr>
        <w:t>;</w:t>
      </w:r>
      <w:proofErr w:type="gramEnd"/>
      <w:r w:rsidRPr="001F7DED">
        <w:rPr>
          <w:rFonts w:asciiTheme="majorHAnsi" w:eastAsia="Times New Roman" w:hAnsiTheme="majorHAnsi" w:cstheme="majorHAnsi"/>
          <w:bCs w:val="0"/>
          <w:sz w:val="24"/>
          <w:szCs w:val="24"/>
        </w:rPr>
        <w:br/>
        <w:t>you shall be called by a new name</w:t>
      </w:r>
      <w:r w:rsidRPr="001F7DED">
        <w:rPr>
          <w:rFonts w:asciiTheme="majorHAnsi" w:eastAsia="Times New Roman" w:hAnsiTheme="majorHAnsi" w:cstheme="majorHAnsi"/>
          <w:bCs w:val="0"/>
          <w:sz w:val="24"/>
          <w:szCs w:val="24"/>
        </w:rPr>
        <w:br/>
        <w:t>   pronounced by the mouth of the LORD.</w:t>
      </w:r>
      <w:r w:rsidRPr="001F7DED">
        <w:rPr>
          <w:rFonts w:asciiTheme="majorHAnsi" w:eastAsia="Times New Roman" w:hAnsiTheme="majorHAnsi" w:cstheme="majorHAnsi"/>
          <w:bCs w:val="0"/>
          <w:sz w:val="24"/>
          <w:szCs w:val="24"/>
        </w:rPr>
        <w:br/>
        <w:t>You shall be a glorious crown in the hand of the LORD,</w:t>
      </w:r>
      <w:r w:rsidRPr="001F7DED">
        <w:rPr>
          <w:rFonts w:asciiTheme="majorHAnsi" w:eastAsia="Times New Roman" w:hAnsiTheme="majorHAnsi" w:cstheme="majorHAnsi"/>
          <w:bCs w:val="0"/>
          <w:sz w:val="24"/>
          <w:szCs w:val="24"/>
        </w:rPr>
        <w:br/>
        <w:t>   a royal diadem held by your God.</w:t>
      </w:r>
      <w:r w:rsidRPr="001F7DED">
        <w:rPr>
          <w:rFonts w:asciiTheme="majorHAnsi" w:eastAsia="Times New Roman" w:hAnsiTheme="majorHAnsi" w:cstheme="majorHAnsi"/>
          <w:bCs w:val="0"/>
          <w:sz w:val="24"/>
          <w:szCs w:val="24"/>
        </w:rPr>
        <w:br/>
        <w:t>No more shall people call you “Forsaken, “</w:t>
      </w:r>
      <w:r w:rsidRPr="001F7DED">
        <w:rPr>
          <w:rFonts w:asciiTheme="majorHAnsi" w:eastAsia="Times New Roman" w:hAnsiTheme="majorHAnsi" w:cstheme="majorHAnsi"/>
          <w:bCs w:val="0"/>
          <w:sz w:val="24"/>
          <w:szCs w:val="24"/>
        </w:rPr>
        <w:br/>
        <w:t>   or your land “Desolate, “</w:t>
      </w:r>
      <w:r w:rsidRPr="001F7DED">
        <w:rPr>
          <w:rFonts w:asciiTheme="majorHAnsi" w:eastAsia="Times New Roman" w:hAnsiTheme="majorHAnsi" w:cstheme="majorHAnsi"/>
          <w:bCs w:val="0"/>
          <w:sz w:val="24"/>
          <w:szCs w:val="24"/>
        </w:rPr>
        <w:br/>
        <w:t>but you shall be called “My Delight, “</w:t>
      </w:r>
      <w:r w:rsidRPr="001F7DED">
        <w:rPr>
          <w:rFonts w:asciiTheme="majorHAnsi" w:eastAsia="Times New Roman" w:hAnsiTheme="majorHAnsi" w:cstheme="majorHAnsi"/>
          <w:bCs w:val="0"/>
          <w:sz w:val="24"/>
          <w:szCs w:val="24"/>
        </w:rPr>
        <w:br/>
        <w:t>   and your land “Espoused.”</w:t>
      </w:r>
      <w:r w:rsidRPr="001F7DED">
        <w:rPr>
          <w:rFonts w:asciiTheme="majorHAnsi" w:eastAsia="Times New Roman" w:hAnsiTheme="majorHAnsi" w:cstheme="majorHAnsi"/>
          <w:bCs w:val="0"/>
          <w:sz w:val="24"/>
          <w:szCs w:val="24"/>
        </w:rPr>
        <w:br/>
        <w:t>For the LORD delights in you</w:t>
      </w:r>
      <w:r w:rsidRPr="001F7DED">
        <w:rPr>
          <w:rFonts w:asciiTheme="majorHAnsi" w:eastAsia="Times New Roman" w:hAnsiTheme="majorHAnsi" w:cstheme="majorHAnsi"/>
          <w:bCs w:val="0"/>
          <w:sz w:val="24"/>
          <w:szCs w:val="24"/>
        </w:rPr>
        <w:br/>
        <w:t>   and makes your land his spouse.</w:t>
      </w:r>
      <w:r w:rsidRPr="001F7DED">
        <w:rPr>
          <w:rFonts w:asciiTheme="majorHAnsi" w:eastAsia="Times New Roman" w:hAnsiTheme="majorHAnsi" w:cstheme="majorHAnsi"/>
          <w:bCs w:val="0"/>
          <w:sz w:val="24"/>
          <w:szCs w:val="24"/>
        </w:rPr>
        <w:br/>
        <w:t>As a young man marries a virgin,</w:t>
      </w:r>
      <w:r w:rsidRPr="001F7DED">
        <w:rPr>
          <w:rFonts w:asciiTheme="majorHAnsi" w:eastAsia="Times New Roman" w:hAnsiTheme="majorHAnsi" w:cstheme="majorHAnsi"/>
          <w:bCs w:val="0"/>
          <w:sz w:val="24"/>
          <w:szCs w:val="24"/>
        </w:rPr>
        <w:br/>
        <w:t>   your Builder shall marry you</w:t>
      </w:r>
      <w:proofErr w:type="gramStart"/>
      <w:r w:rsidRPr="001F7DED">
        <w:rPr>
          <w:rFonts w:asciiTheme="majorHAnsi" w:eastAsia="Times New Roman" w:hAnsiTheme="majorHAnsi" w:cstheme="majorHAnsi"/>
          <w:bCs w:val="0"/>
          <w:sz w:val="24"/>
          <w:szCs w:val="24"/>
        </w:rPr>
        <w:t>;</w:t>
      </w:r>
      <w:proofErr w:type="gramEnd"/>
      <w:r w:rsidRPr="001F7DED">
        <w:rPr>
          <w:rFonts w:asciiTheme="majorHAnsi" w:eastAsia="Times New Roman" w:hAnsiTheme="majorHAnsi" w:cstheme="majorHAnsi"/>
          <w:bCs w:val="0"/>
          <w:sz w:val="24"/>
          <w:szCs w:val="24"/>
        </w:rPr>
        <w:br/>
        <w:t>and as a bridegroom rejoices in his bride</w:t>
      </w:r>
      <w:r w:rsidRPr="001F7DED">
        <w:rPr>
          <w:rFonts w:asciiTheme="majorHAnsi" w:eastAsia="Times New Roman" w:hAnsiTheme="majorHAnsi" w:cstheme="majorHAnsi"/>
          <w:bCs w:val="0"/>
          <w:sz w:val="24"/>
          <w:szCs w:val="24"/>
        </w:rPr>
        <w:br/>
        <w:t>   so shall your God rejoice in you.</w:t>
      </w:r>
    </w:p>
    <w:p w:rsidR="001F7DED" w:rsidRPr="001F7DED" w:rsidRDefault="001F7DED" w:rsidP="001F7DED">
      <w:pPr>
        <w:spacing w:before="100" w:beforeAutospacing="1" w:after="100" w:afterAutospacing="1" w:line="240" w:lineRule="auto"/>
        <w:outlineLvl w:val="2"/>
        <w:rPr>
          <w:rFonts w:asciiTheme="majorHAnsi" w:eastAsia="Times New Roman" w:hAnsiTheme="majorHAnsi" w:cstheme="majorHAnsi"/>
          <w:b/>
          <w:sz w:val="24"/>
          <w:szCs w:val="24"/>
        </w:rPr>
      </w:pPr>
      <w:r w:rsidRPr="001F7DED">
        <w:rPr>
          <w:rFonts w:asciiTheme="majorHAnsi" w:eastAsia="Times New Roman" w:hAnsiTheme="majorHAnsi" w:cstheme="majorHAnsi"/>
          <w:b/>
          <w:sz w:val="24"/>
          <w:szCs w:val="24"/>
        </w:rPr>
        <w:t>Responsorial Psalm</w:t>
      </w:r>
    </w:p>
    <w:p w:rsidR="001F7DED" w:rsidRPr="001F7DED" w:rsidRDefault="001F7DED" w:rsidP="001F7DED">
      <w:pPr>
        <w:spacing w:after="0" w:line="240" w:lineRule="auto"/>
        <w:rPr>
          <w:rFonts w:asciiTheme="majorHAnsi" w:eastAsia="Times New Roman" w:hAnsiTheme="majorHAnsi" w:cstheme="majorHAnsi"/>
          <w:bCs w:val="0"/>
          <w:sz w:val="24"/>
          <w:szCs w:val="24"/>
        </w:rPr>
      </w:pPr>
      <w:hyperlink r:id="rId5" w:history="1">
        <w:r w:rsidRPr="000F6490">
          <w:rPr>
            <w:rFonts w:asciiTheme="majorHAnsi" w:eastAsia="Times New Roman" w:hAnsiTheme="majorHAnsi" w:cstheme="majorHAnsi"/>
            <w:bCs w:val="0"/>
            <w:color w:val="0000FF"/>
            <w:sz w:val="24"/>
            <w:szCs w:val="24"/>
            <w:u w:val="single"/>
          </w:rPr>
          <w:t xml:space="preserve">Psalm 96:1-2, 2-3, 7-8, 9-10 </w:t>
        </w:r>
      </w:hyperlink>
    </w:p>
    <w:p w:rsidR="001F7DED" w:rsidRPr="001F7DED" w:rsidRDefault="001F7DED" w:rsidP="001F7DED">
      <w:pPr>
        <w:spacing w:before="100" w:beforeAutospacing="1" w:after="100" w:afterAutospacing="1" w:line="240" w:lineRule="auto"/>
        <w:rPr>
          <w:rFonts w:asciiTheme="majorHAnsi" w:eastAsia="Times New Roman" w:hAnsiTheme="majorHAnsi" w:cstheme="majorHAnsi"/>
          <w:bCs w:val="0"/>
          <w:sz w:val="24"/>
          <w:szCs w:val="24"/>
        </w:rPr>
      </w:pPr>
      <w:r w:rsidRPr="001F7DED">
        <w:rPr>
          <w:rFonts w:asciiTheme="majorHAnsi" w:eastAsia="Times New Roman" w:hAnsiTheme="majorHAnsi" w:cstheme="majorHAnsi"/>
          <w:bCs w:val="0"/>
          <w:sz w:val="24"/>
          <w:szCs w:val="24"/>
        </w:rPr>
        <w:t>R. (3)</w:t>
      </w:r>
      <w:r w:rsidRPr="000F6490">
        <w:rPr>
          <w:rFonts w:asciiTheme="majorHAnsi" w:eastAsia="Times New Roman" w:hAnsiTheme="majorHAnsi" w:cstheme="majorHAnsi"/>
          <w:b/>
          <w:sz w:val="24"/>
          <w:szCs w:val="24"/>
        </w:rPr>
        <w:t> Proclaim his marvelous deeds to all the nations.</w:t>
      </w:r>
      <w:r w:rsidRPr="001F7DED">
        <w:rPr>
          <w:rFonts w:asciiTheme="majorHAnsi" w:eastAsia="Times New Roman" w:hAnsiTheme="majorHAnsi" w:cstheme="majorHAnsi"/>
          <w:bCs w:val="0"/>
          <w:sz w:val="24"/>
          <w:szCs w:val="24"/>
        </w:rPr>
        <w:br/>
        <w:t>Sing to the LORD a new song;</w:t>
      </w:r>
      <w:r w:rsidRPr="001F7DED">
        <w:rPr>
          <w:rFonts w:asciiTheme="majorHAnsi" w:eastAsia="Times New Roman" w:hAnsiTheme="majorHAnsi" w:cstheme="majorHAnsi"/>
          <w:bCs w:val="0"/>
          <w:sz w:val="24"/>
          <w:szCs w:val="24"/>
        </w:rPr>
        <w:br/>
        <w:t>            sing to the LORD, all you lands.</w:t>
      </w:r>
      <w:r w:rsidRPr="001F7DED">
        <w:rPr>
          <w:rFonts w:asciiTheme="majorHAnsi" w:eastAsia="Times New Roman" w:hAnsiTheme="majorHAnsi" w:cstheme="majorHAnsi"/>
          <w:bCs w:val="0"/>
          <w:sz w:val="24"/>
          <w:szCs w:val="24"/>
        </w:rPr>
        <w:br/>
        <w:t>Sing to the LORD; bless his name.</w:t>
      </w:r>
      <w:r w:rsidRPr="001F7DED">
        <w:rPr>
          <w:rFonts w:asciiTheme="majorHAnsi" w:eastAsia="Times New Roman" w:hAnsiTheme="majorHAnsi" w:cstheme="majorHAnsi"/>
          <w:bCs w:val="0"/>
          <w:sz w:val="24"/>
          <w:szCs w:val="24"/>
        </w:rPr>
        <w:br/>
        <w:t>R. </w:t>
      </w:r>
      <w:r w:rsidRPr="000F6490">
        <w:rPr>
          <w:rFonts w:asciiTheme="majorHAnsi" w:eastAsia="Times New Roman" w:hAnsiTheme="majorHAnsi" w:cstheme="majorHAnsi"/>
          <w:b/>
          <w:sz w:val="24"/>
          <w:szCs w:val="24"/>
        </w:rPr>
        <w:t>Proclaim his marvelous deeds to all the nations.</w:t>
      </w:r>
      <w:r w:rsidRPr="001F7DED">
        <w:rPr>
          <w:rFonts w:asciiTheme="majorHAnsi" w:eastAsia="Times New Roman" w:hAnsiTheme="majorHAnsi" w:cstheme="majorHAnsi"/>
          <w:bCs w:val="0"/>
          <w:sz w:val="24"/>
          <w:szCs w:val="24"/>
        </w:rPr>
        <w:br/>
        <w:t>Announce his salvation, day after day.</w:t>
      </w:r>
      <w:r w:rsidRPr="001F7DED">
        <w:rPr>
          <w:rFonts w:asciiTheme="majorHAnsi" w:eastAsia="Times New Roman" w:hAnsiTheme="majorHAnsi" w:cstheme="majorHAnsi"/>
          <w:bCs w:val="0"/>
          <w:sz w:val="24"/>
          <w:szCs w:val="24"/>
        </w:rPr>
        <w:br/>
        <w:t>Tell his glory among the nations</w:t>
      </w:r>
      <w:proofErr w:type="gramStart"/>
      <w:r w:rsidRPr="001F7DED">
        <w:rPr>
          <w:rFonts w:asciiTheme="majorHAnsi" w:eastAsia="Times New Roman" w:hAnsiTheme="majorHAnsi" w:cstheme="majorHAnsi"/>
          <w:bCs w:val="0"/>
          <w:sz w:val="24"/>
          <w:szCs w:val="24"/>
        </w:rPr>
        <w:t>;</w:t>
      </w:r>
      <w:proofErr w:type="gramEnd"/>
      <w:r w:rsidRPr="001F7DED">
        <w:rPr>
          <w:rFonts w:asciiTheme="majorHAnsi" w:eastAsia="Times New Roman" w:hAnsiTheme="majorHAnsi" w:cstheme="majorHAnsi"/>
          <w:bCs w:val="0"/>
          <w:sz w:val="24"/>
          <w:szCs w:val="24"/>
        </w:rPr>
        <w:br/>
        <w:t>            among all peoples, his wondrous deeds.</w:t>
      </w:r>
      <w:r w:rsidRPr="001F7DED">
        <w:rPr>
          <w:rFonts w:asciiTheme="majorHAnsi" w:eastAsia="Times New Roman" w:hAnsiTheme="majorHAnsi" w:cstheme="majorHAnsi"/>
          <w:bCs w:val="0"/>
          <w:sz w:val="24"/>
          <w:szCs w:val="24"/>
        </w:rPr>
        <w:br/>
        <w:t>R. </w:t>
      </w:r>
      <w:r w:rsidRPr="000F6490">
        <w:rPr>
          <w:rFonts w:asciiTheme="majorHAnsi" w:eastAsia="Times New Roman" w:hAnsiTheme="majorHAnsi" w:cstheme="majorHAnsi"/>
          <w:b/>
          <w:sz w:val="24"/>
          <w:szCs w:val="24"/>
        </w:rPr>
        <w:t>Proclaim his marvelous deeds to all the nations.</w:t>
      </w:r>
      <w:r w:rsidRPr="001F7DED">
        <w:rPr>
          <w:rFonts w:asciiTheme="majorHAnsi" w:eastAsia="Times New Roman" w:hAnsiTheme="majorHAnsi" w:cstheme="majorHAnsi"/>
          <w:bCs w:val="0"/>
          <w:sz w:val="24"/>
          <w:szCs w:val="24"/>
        </w:rPr>
        <w:br/>
        <w:t>Give to the LORD, you families of nations,</w:t>
      </w:r>
      <w:r w:rsidRPr="001F7DED">
        <w:rPr>
          <w:rFonts w:asciiTheme="majorHAnsi" w:eastAsia="Times New Roman" w:hAnsiTheme="majorHAnsi" w:cstheme="majorHAnsi"/>
          <w:bCs w:val="0"/>
          <w:sz w:val="24"/>
          <w:szCs w:val="24"/>
        </w:rPr>
        <w:br/>
      </w:r>
      <w:r w:rsidRPr="001F7DED">
        <w:rPr>
          <w:rFonts w:asciiTheme="majorHAnsi" w:eastAsia="Times New Roman" w:hAnsiTheme="majorHAnsi" w:cstheme="majorHAnsi"/>
          <w:bCs w:val="0"/>
          <w:sz w:val="24"/>
          <w:szCs w:val="24"/>
        </w:rPr>
        <w:lastRenderedPageBreak/>
        <w:t>            give to the LORD glory and praise;</w:t>
      </w:r>
      <w:r w:rsidRPr="001F7DED">
        <w:rPr>
          <w:rFonts w:asciiTheme="majorHAnsi" w:eastAsia="Times New Roman" w:hAnsiTheme="majorHAnsi" w:cstheme="majorHAnsi"/>
          <w:bCs w:val="0"/>
          <w:sz w:val="24"/>
          <w:szCs w:val="24"/>
        </w:rPr>
        <w:br/>
        <w:t>            give to the LORD the glory due his name! </w:t>
      </w:r>
      <w:r w:rsidRPr="001F7DED">
        <w:rPr>
          <w:rFonts w:asciiTheme="majorHAnsi" w:eastAsia="Times New Roman" w:hAnsiTheme="majorHAnsi" w:cstheme="majorHAnsi"/>
          <w:bCs w:val="0"/>
          <w:sz w:val="24"/>
          <w:szCs w:val="24"/>
        </w:rPr>
        <w:br/>
        <w:t>R. </w:t>
      </w:r>
      <w:r w:rsidRPr="000F6490">
        <w:rPr>
          <w:rFonts w:asciiTheme="majorHAnsi" w:eastAsia="Times New Roman" w:hAnsiTheme="majorHAnsi" w:cstheme="majorHAnsi"/>
          <w:b/>
          <w:sz w:val="24"/>
          <w:szCs w:val="24"/>
        </w:rPr>
        <w:t>Proclaim his marvelous deeds to all the nations.</w:t>
      </w:r>
      <w:r w:rsidRPr="001F7DED">
        <w:rPr>
          <w:rFonts w:asciiTheme="majorHAnsi" w:eastAsia="Times New Roman" w:hAnsiTheme="majorHAnsi" w:cstheme="majorHAnsi"/>
          <w:bCs w:val="0"/>
          <w:sz w:val="24"/>
          <w:szCs w:val="24"/>
        </w:rPr>
        <w:br/>
        <w:t>Worship the LORD in holy attire.</w:t>
      </w:r>
      <w:r w:rsidRPr="001F7DED">
        <w:rPr>
          <w:rFonts w:asciiTheme="majorHAnsi" w:eastAsia="Times New Roman" w:hAnsiTheme="majorHAnsi" w:cstheme="majorHAnsi"/>
          <w:bCs w:val="0"/>
          <w:sz w:val="24"/>
          <w:szCs w:val="24"/>
        </w:rPr>
        <w:br/>
        <w:t>            Tremble before him, all the earth</w:t>
      </w:r>
      <w:proofErr w:type="gramStart"/>
      <w:r w:rsidRPr="001F7DED">
        <w:rPr>
          <w:rFonts w:asciiTheme="majorHAnsi" w:eastAsia="Times New Roman" w:hAnsiTheme="majorHAnsi" w:cstheme="majorHAnsi"/>
          <w:bCs w:val="0"/>
          <w:sz w:val="24"/>
          <w:szCs w:val="24"/>
        </w:rPr>
        <w:t>;</w:t>
      </w:r>
      <w:proofErr w:type="gramEnd"/>
      <w:r w:rsidRPr="001F7DED">
        <w:rPr>
          <w:rFonts w:asciiTheme="majorHAnsi" w:eastAsia="Times New Roman" w:hAnsiTheme="majorHAnsi" w:cstheme="majorHAnsi"/>
          <w:bCs w:val="0"/>
          <w:sz w:val="24"/>
          <w:szCs w:val="24"/>
        </w:rPr>
        <w:br/>
        <w:t>Say among the nations: The LORD is king.</w:t>
      </w:r>
      <w:r w:rsidRPr="001F7DED">
        <w:rPr>
          <w:rFonts w:asciiTheme="majorHAnsi" w:eastAsia="Times New Roman" w:hAnsiTheme="majorHAnsi" w:cstheme="majorHAnsi"/>
          <w:bCs w:val="0"/>
          <w:sz w:val="24"/>
          <w:szCs w:val="24"/>
        </w:rPr>
        <w:br/>
        <w:t>            He governs the peoples with equity.</w:t>
      </w:r>
      <w:r w:rsidRPr="001F7DED">
        <w:rPr>
          <w:rFonts w:asciiTheme="majorHAnsi" w:eastAsia="Times New Roman" w:hAnsiTheme="majorHAnsi" w:cstheme="majorHAnsi"/>
          <w:bCs w:val="0"/>
          <w:sz w:val="24"/>
          <w:szCs w:val="24"/>
        </w:rPr>
        <w:br/>
        <w:t>R. </w:t>
      </w:r>
      <w:r w:rsidRPr="000F6490">
        <w:rPr>
          <w:rFonts w:asciiTheme="majorHAnsi" w:eastAsia="Times New Roman" w:hAnsiTheme="majorHAnsi" w:cstheme="majorHAnsi"/>
          <w:b/>
          <w:sz w:val="24"/>
          <w:szCs w:val="24"/>
        </w:rPr>
        <w:t>Proclaim his marvelous deeds to all the nations.</w:t>
      </w:r>
    </w:p>
    <w:p w:rsidR="001F7DED" w:rsidRPr="001F7DED" w:rsidRDefault="001F7DED" w:rsidP="001F7DED">
      <w:pPr>
        <w:spacing w:before="100" w:beforeAutospacing="1" w:after="100" w:afterAutospacing="1" w:line="240" w:lineRule="auto"/>
        <w:outlineLvl w:val="2"/>
        <w:rPr>
          <w:rFonts w:asciiTheme="majorHAnsi" w:eastAsia="Times New Roman" w:hAnsiTheme="majorHAnsi" w:cstheme="majorHAnsi"/>
          <w:b/>
          <w:sz w:val="24"/>
          <w:szCs w:val="24"/>
        </w:rPr>
      </w:pPr>
      <w:r w:rsidRPr="001F7DED">
        <w:rPr>
          <w:rFonts w:asciiTheme="majorHAnsi" w:eastAsia="Times New Roman" w:hAnsiTheme="majorHAnsi" w:cstheme="majorHAnsi"/>
          <w:b/>
          <w:sz w:val="24"/>
          <w:szCs w:val="24"/>
        </w:rPr>
        <w:t>Reading II</w:t>
      </w:r>
    </w:p>
    <w:p w:rsidR="001F7DED" w:rsidRPr="001F7DED" w:rsidRDefault="001F7DED" w:rsidP="001F7DED">
      <w:pPr>
        <w:spacing w:after="0" w:line="240" w:lineRule="auto"/>
        <w:rPr>
          <w:rFonts w:asciiTheme="majorHAnsi" w:eastAsia="Times New Roman" w:hAnsiTheme="majorHAnsi" w:cstheme="majorHAnsi"/>
          <w:bCs w:val="0"/>
          <w:sz w:val="24"/>
          <w:szCs w:val="24"/>
        </w:rPr>
      </w:pPr>
      <w:hyperlink r:id="rId6" w:history="1">
        <w:proofErr w:type="gramStart"/>
        <w:r w:rsidRPr="000F6490">
          <w:rPr>
            <w:rFonts w:asciiTheme="majorHAnsi" w:eastAsia="Times New Roman" w:hAnsiTheme="majorHAnsi" w:cstheme="majorHAnsi"/>
            <w:bCs w:val="0"/>
            <w:color w:val="0000FF"/>
            <w:sz w:val="24"/>
            <w:szCs w:val="24"/>
            <w:u w:val="single"/>
          </w:rPr>
          <w:t>1</w:t>
        </w:r>
        <w:proofErr w:type="gramEnd"/>
        <w:r w:rsidRPr="000F6490">
          <w:rPr>
            <w:rFonts w:asciiTheme="majorHAnsi" w:eastAsia="Times New Roman" w:hAnsiTheme="majorHAnsi" w:cstheme="majorHAnsi"/>
            <w:bCs w:val="0"/>
            <w:color w:val="0000FF"/>
            <w:sz w:val="24"/>
            <w:szCs w:val="24"/>
            <w:u w:val="single"/>
          </w:rPr>
          <w:t xml:space="preserve"> Corinthians 12:4-11</w:t>
        </w:r>
      </w:hyperlink>
      <w:r w:rsidRPr="001F7DED">
        <w:rPr>
          <w:rFonts w:asciiTheme="majorHAnsi" w:eastAsia="Times New Roman" w:hAnsiTheme="majorHAnsi" w:cstheme="majorHAnsi"/>
          <w:bCs w:val="0"/>
          <w:sz w:val="24"/>
          <w:szCs w:val="24"/>
        </w:rPr>
        <w:t xml:space="preserve"> </w:t>
      </w:r>
    </w:p>
    <w:p w:rsidR="001F7DED" w:rsidRPr="001F7DED" w:rsidRDefault="001F7DED" w:rsidP="001F7DED">
      <w:pPr>
        <w:spacing w:before="100" w:beforeAutospacing="1" w:after="100" w:afterAutospacing="1" w:line="240" w:lineRule="auto"/>
        <w:rPr>
          <w:rFonts w:asciiTheme="majorHAnsi" w:eastAsia="Times New Roman" w:hAnsiTheme="majorHAnsi" w:cstheme="majorHAnsi"/>
          <w:bCs w:val="0"/>
          <w:sz w:val="24"/>
          <w:szCs w:val="24"/>
        </w:rPr>
      </w:pPr>
      <w:r w:rsidRPr="001F7DED">
        <w:rPr>
          <w:rFonts w:asciiTheme="majorHAnsi" w:eastAsia="Times New Roman" w:hAnsiTheme="majorHAnsi" w:cstheme="majorHAnsi"/>
          <w:bCs w:val="0"/>
          <w:sz w:val="24"/>
          <w:szCs w:val="24"/>
        </w:rPr>
        <w:t>Brothers and sisters</w:t>
      </w:r>
      <w:proofErr w:type="gramStart"/>
      <w:r w:rsidRPr="001F7DED">
        <w:rPr>
          <w:rFonts w:asciiTheme="majorHAnsi" w:eastAsia="Times New Roman" w:hAnsiTheme="majorHAnsi" w:cstheme="majorHAnsi"/>
          <w:bCs w:val="0"/>
          <w:sz w:val="24"/>
          <w:szCs w:val="24"/>
        </w:rPr>
        <w:t>:</w:t>
      </w:r>
      <w:proofErr w:type="gramEnd"/>
      <w:r w:rsidRPr="001F7DED">
        <w:rPr>
          <w:rFonts w:asciiTheme="majorHAnsi" w:eastAsia="Times New Roman" w:hAnsiTheme="majorHAnsi" w:cstheme="majorHAnsi"/>
          <w:bCs w:val="0"/>
          <w:sz w:val="24"/>
          <w:szCs w:val="24"/>
        </w:rPr>
        <w:br/>
        <w:t>There are different kinds of spiritual gifts but the same Spirit; </w:t>
      </w:r>
      <w:r w:rsidRPr="001F7DED">
        <w:rPr>
          <w:rFonts w:asciiTheme="majorHAnsi" w:eastAsia="Times New Roman" w:hAnsiTheme="majorHAnsi" w:cstheme="majorHAnsi"/>
          <w:bCs w:val="0"/>
          <w:sz w:val="24"/>
          <w:szCs w:val="24"/>
        </w:rPr>
        <w:br/>
        <w:t>there are different forms of service but the same Lord;</w:t>
      </w:r>
      <w:r w:rsidRPr="001F7DED">
        <w:rPr>
          <w:rFonts w:asciiTheme="majorHAnsi" w:eastAsia="Times New Roman" w:hAnsiTheme="majorHAnsi" w:cstheme="majorHAnsi"/>
          <w:bCs w:val="0"/>
          <w:sz w:val="24"/>
          <w:szCs w:val="24"/>
        </w:rPr>
        <w:br/>
        <w:t>there are different workings but the same God</w:t>
      </w:r>
      <w:r w:rsidRPr="001F7DED">
        <w:rPr>
          <w:rFonts w:asciiTheme="majorHAnsi" w:eastAsia="Times New Roman" w:hAnsiTheme="majorHAnsi" w:cstheme="majorHAnsi"/>
          <w:bCs w:val="0"/>
          <w:sz w:val="24"/>
          <w:szCs w:val="24"/>
        </w:rPr>
        <w:br/>
        <w:t>who produces all of them in everyone.</w:t>
      </w:r>
      <w:r w:rsidRPr="001F7DED">
        <w:rPr>
          <w:rFonts w:asciiTheme="majorHAnsi" w:eastAsia="Times New Roman" w:hAnsiTheme="majorHAnsi" w:cstheme="majorHAnsi"/>
          <w:bCs w:val="0"/>
          <w:sz w:val="24"/>
          <w:szCs w:val="24"/>
        </w:rPr>
        <w:br/>
        <w:t>To each individual the manifestation of the Spirit</w:t>
      </w:r>
      <w:r w:rsidRPr="001F7DED">
        <w:rPr>
          <w:rFonts w:asciiTheme="majorHAnsi" w:eastAsia="Times New Roman" w:hAnsiTheme="majorHAnsi" w:cstheme="majorHAnsi"/>
          <w:bCs w:val="0"/>
          <w:sz w:val="24"/>
          <w:szCs w:val="24"/>
        </w:rPr>
        <w:br/>
      </w:r>
      <w:proofErr w:type="gramStart"/>
      <w:r w:rsidRPr="001F7DED">
        <w:rPr>
          <w:rFonts w:asciiTheme="majorHAnsi" w:eastAsia="Times New Roman" w:hAnsiTheme="majorHAnsi" w:cstheme="majorHAnsi"/>
          <w:bCs w:val="0"/>
          <w:sz w:val="24"/>
          <w:szCs w:val="24"/>
        </w:rPr>
        <w:t>is given</w:t>
      </w:r>
      <w:proofErr w:type="gramEnd"/>
      <w:r w:rsidRPr="001F7DED">
        <w:rPr>
          <w:rFonts w:asciiTheme="majorHAnsi" w:eastAsia="Times New Roman" w:hAnsiTheme="majorHAnsi" w:cstheme="majorHAnsi"/>
          <w:bCs w:val="0"/>
          <w:sz w:val="24"/>
          <w:szCs w:val="24"/>
        </w:rPr>
        <w:t xml:space="preserve"> for some benefit.</w:t>
      </w:r>
      <w:r w:rsidRPr="001F7DED">
        <w:rPr>
          <w:rFonts w:asciiTheme="majorHAnsi" w:eastAsia="Times New Roman" w:hAnsiTheme="majorHAnsi" w:cstheme="majorHAnsi"/>
          <w:bCs w:val="0"/>
          <w:sz w:val="24"/>
          <w:szCs w:val="24"/>
        </w:rPr>
        <w:br/>
        <w:t>To one is given through the Spirit the expression of wisdom;</w:t>
      </w:r>
      <w:r w:rsidRPr="001F7DED">
        <w:rPr>
          <w:rFonts w:asciiTheme="majorHAnsi" w:eastAsia="Times New Roman" w:hAnsiTheme="majorHAnsi" w:cstheme="majorHAnsi"/>
          <w:bCs w:val="0"/>
          <w:sz w:val="24"/>
          <w:szCs w:val="24"/>
        </w:rPr>
        <w:br/>
        <w:t>to another, the expression of knowledge according to the</w:t>
      </w:r>
      <w:r w:rsidRPr="001F7DED">
        <w:rPr>
          <w:rFonts w:asciiTheme="majorHAnsi" w:eastAsia="Times New Roman" w:hAnsiTheme="majorHAnsi" w:cstheme="majorHAnsi"/>
          <w:bCs w:val="0"/>
          <w:sz w:val="24"/>
          <w:szCs w:val="24"/>
        </w:rPr>
        <w:br/>
        <w:t>same Spirit;</w:t>
      </w:r>
      <w:r w:rsidRPr="001F7DED">
        <w:rPr>
          <w:rFonts w:asciiTheme="majorHAnsi" w:eastAsia="Times New Roman" w:hAnsiTheme="majorHAnsi" w:cstheme="majorHAnsi"/>
          <w:bCs w:val="0"/>
          <w:sz w:val="24"/>
          <w:szCs w:val="24"/>
        </w:rPr>
        <w:br/>
        <w:t>to another, faith by the same Spirit;</w:t>
      </w:r>
      <w:r w:rsidRPr="001F7DED">
        <w:rPr>
          <w:rFonts w:asciiTheme="majorHAnsi" w:eastAsia="Times New Roman" w:hAnsiTheme="majorHAnsi" w:cstheme="majorHAnsi"/>
          <w:bCs w:val="0"/>
          <w:sz w:val="24"/>
          <w:szCs w:val="24"/>
        </w:rPr>
        <w:br/>
        <w:t>to another, gifts of healing by the one Spirit;</w:t>
      </w:r>
      <w:r w:rsidRPr="001F7DED">
        <w:rPr>
          <w:rFonts w:asciiTheme="majorHAnsi" w:eastAsia="Times New Roman" w:hAnsiTheme="majorHAnsi" w:cstheme="majorHAnsi"/>
          <w:bCs w:val="0"/>
          <w:sz w:val="24"/>
          <w:szCs w:val="24"/>
        </w:rPr>
        <w:br/>
        <w:t>to another, mighty deeds;</w:t>
      </w:r>
      <w:r w:rsidRPr="001F7DED">
        <w:rPr>
          <w:rFonts w:asciiTheme="majorHAnsi" w:eastAsia="Times New Roman" w:hAnsiTheme="majorHAnsi" w:cstheme="majorHAnsi"/>
          <w:bCs w:val="0"/>
          <w:sz w:val="24"/>
          <w:szCs w:val="24"/>
        </w:rPr>
        <w:br/>
        <w:t>to another, prophecy;</w:t>
      </w:r>
      <w:r w:rsidRPr="001F7DED">
        <w:rPr>
          <w:rFonts w:asciiTheme="majorHAnsi" w:eastAsia="Times New Roman" w:hAnsiTheme="majorHAnsi" w:cstheme="majorHAnsi"/>
          <w:bCs w:val="0"/>
          <w:sz w:val="24"/>
          <w:szCs w:val="24"/>
        </w:rPr>
        <w:br/>
        <w:t>to another, discernment of spirits;</w:t>
      </w:r>
      <w:r w:rsidRPr="001F7DED">
        <w:rPr>
          <w:rFonts w:asciiTheme="majorHAnsi" w:eastAsia="Times New Roman" w:hAnsiTheme="majorHAnsi" w:cstheme="majorHAnsi"/>
          <w:bCs w:val="0"/>
          <w:sz w:val="24"/>
          <w:szCs w:val="24"/>
        </w:rPr>
        <w:br/>
        <w:t>to another, varieties of tongues;</w:t>
      </w:r>
      <w:r w:rsidRPr="001F7DED">
        <w:rPr>
          <w:rFonts w:asciiTheme="majorHAnsi" w:eastAsia="Times New Roman" w:hAnsiTheme="majorHAnsi" w:cstheme="majorHAnsi"/>
          <w:bCs w:val="0"/>
          <w:sz w:val="24"/>
          <w:szCs w:val="24"/>
        </w:rPr>
        <w:br/>
        <w:t>to another, interpretation of tongues.</w:t>
      </w:r>
      <w:r w:rsidRPr="001F7DED">
        <w:rPr>
          <w:rFonts w:asciiTheme="majorHAnsi" w:eastAsia="Times New Roman" w:hAnsiTheme="majorHAnsi" w:cstheme="majorHAnsi"/>
          <w:bCs w:val="0"/>
          <w:sz w:val="24"/>
          <w:szCs w:val="24"/>
        </w:rPr>
        <w:br/>
        <w:t>But one and the same Spirit produces all of these</w:t>
      </w:r>
      <w:proofErr w:type="gramStart"/>
      <w:r w:rsidRPr="001F7DED">
        <w:rPr>
          <w:rFonts w:asciiTheme="majorHAnsi" w:eastAsia="Times New Roman" w:hAnsiTheme="majorHAnsi" w:cstheme="majorHAnsi"/>
          <w:bCs w:val="0"/>
          <w:sz w:val="24"/>
          <w:szCs w:val="24"/>
        </w:rPr>
        <w:t>,</w:t>
      </w:r>
      <w:proofErr w:type="gramEnd"/>
      <w:r w:rsidRPr="001F7DED">
        <w:rPr>
          <w:rFonts w:asciiTheme="majorHAnsi" w:eastAsia="Times New Roman" w:hAnsiTheme="majorHAnsi" w:cstheme="majorHAnsi"/>
          <w:bCs w:val="0"/>
          <w:sz w:val="24"/>
          <w:szCs w:val="24"/>
        </w:rPr>
        <w:br/>
        <w:t>distributing them individually to each person as he wishes.</w:t>
      </w:r>
    </w:p>
    <w:p w:rsidR="001F7DED" w:rsidRPr="001F7DED" w:rsidRDefault="001F7DED" w:rsidP="001F7DED">
      <w:pPr>
        <w:spacing w:before="100" w:beforeAutospacing="1" w:after="100" w:afterAutospacing="1" w:line="240" w:lineRule="auto"/>
        <w:outlineLvl w:val="2"/>
        <w:rPr>
          <w:rFonts w:asciiTheme="majorHAnsi" w:eastAsia="Times New Roman" w:hAnsiTheme="majorHAnsi" w:cstheme="majorHAnsi"/>
          <w:b/>
          <w:sz w:val="24"/>
          <w:szCs w:val="24"/>
        </w:rPr>
      </w:pPr>
      <w:r w:rsidRPr="001F7DED">
        <w:rPr>
          <w:rFonts w:asciiTheme="majorHAnsi" w:eastAsia="Times New Roman" w:hAnsiTheme="majorHAnsi" w:cstheme="majorHAnsi"/>
          <w:b/>
          <w:sz w:val="24"/>
          <w:szCs w:val="24"/>
        </w:rPr>
        <w:t>Alleluia</w:t>
      </w:r>
    </w:p>
    <w:p w:rsidR="001F7DED" w:rsidRPr="001F7DED" w:rsidRDefault="001F7DED" w:rsidP="001F7DED">
      <w:pPr>
        <w:spacing w:after="0" w:line="240" w:lineRule="auto"/>
        <w:rPr>
          <w:rFonts w:asciiTheme="majorHAnsi" w:eastAsia="Times New Roman" w:hAnsiTheme="majorHAnsi" w:cstheme="majorHAnsi"/>
          <w:bCs w:val="0"/>
          <w:sz w:val="24"/>
          <w:szCs w:val="24"/>
        </w:rPr>
      </w:pPr>
      <w:hyperlink r:id="rId7" w:history="1">
        <w:proofErr w:type="gramStart"/>
        <w:r w:rsidRPr="000F6490">
          <w:rPr>
            <w:rFonts w:asciiTheme="majorHAnsi" w:eastAsia="Times New Roman" w:hAnsiTheme="majorHAnsi" w:cstheme="majorHAnsi"/>
            <w:bCs w:val="0"/>
            <w:color w:val="0000FF"/>
            <w:sz w:val="24"/>
            <w:szCs w:val="24"/>
            <w:u w:val="single"/>
          </w:rPr>
          <w:t>2</w:t>
        </w:r>
        <w:proofErr w:type="gramEnd"/>
        <w:r w:rsidRPr="000F6490">
          <w:rPr>
            <w:rFonts w:asciiTheme="majorHAnsi" w:eastAsia="Times New Roman" w:hAnsiTheme="majorHAnsi" w:cstheme="majorHAnsi"/>
            <w:bCs w:val="0"/>
            <w:color w:val="0000FF"/>
            <w:sz w:val="24"/>
            <w:szCs w:val="24"/>
            <w:u w:val="single"/>
          </w:rPr>
          <w:t xml:space="preserve"> Thessalonians 2:14</w:t>
        </w:r>
      </w:hyperlink>
      <w:r w:rsidRPr="001F7DED">
        <w:rPr>
          <w:rFonts w:asciiTheme="majorHAnsi" w:eastAsia="Times New Roman" w:hAnsiTheme="majorHAnsi" w:cstheme="majorHAnsi"/>
          <w:bCs w:val="0"/>
          <w:sz w:val="24"/>
          <w:szCs w:val="24"/>
        </w:rPr>
        <w:t xml:space="preserve"> </w:t>
      </w:r>
    </w:p>
    <w:p w:rsidR="001F7DED" w:rsidRPr="001F7DED" w:rsidRDefault="001F7DED" w:rsidP="001F7DED">
      <w:pPr>
        <w:spacing w:before="100" w:beforeAutospacing="1" w:after="100" w:afterAutospacing="1" w:line="240" w:lineRule="auto"/>
        <w:rPr>
          <w:rFonts w:asciiTheme="majorHAnsi" w:eastAsia="Times New Roman" w:hAnsiTheme="majorHAnsi" w:cstheme="majorHAnsi"/>
          <w:bCs w:val="0"/>
          <w:sz w:val="24"/>
          <w:szCs w:val="24"/>
        </w:rPr>
      </w:pPr>
      <w:r w:rsidRPr="001F7DED">
        <w:rPr>
          <w:rFonts w:asciiTheme="majorHAnsi" w:eastAsia="Times New Roman" w:hAnsiTheme="majorHAnsi" w:cstheme="majorHAnsi"/>
          <w:bCs w:val="0"/>
          <w:sz w:val="24"/>
          <w:szCs w:val="24"/>
        </w:rPr>
        <w:t>R. </w:t>
      </w:r>
      <w:r w:rsidRPr="000F6490">
        <w:rPr>
          <w:rFonts w:asciiTheme="majorHAnsi" w:eastAsia="Times New Roman" w:hAnsiTheme="majorHAnsi" w:cstheme="majorHAnsi"/>
          <w:b/>
          <w:sz w:val="24"/>
          <w:szCs w:val="24"/>
        </w:rPr>
        <w:t>Alleluia, alleluia.</w:t>
      </w:r>
      <w:r w:rsidRPr="001F7DED">
        <w:rPr>
          <w:rFonts w:asciiTheme="majorHAnsi" w:eastAsia="Times New Roman" w:hAnsiTheme="majorHAnsi" w:cstheme="majorHAnsi"/>
          <w:bCs w:val="0"/>
          <w:sz w:val="24"/>
          <w:szCs w:val="24"/>
        </w:rPr>
        <w:br/>
        <w:t>God has called us through the Gospel</w:t>
      </w:r>
      <w:r w:rsidRPr="001F7DED">
        <w:rPr>
          <w:rFonts w:asciiTheme="majorHAnsi" w:eastAsia="Times New Roman" w:hAnsiTheme="majorHAnsi" w:cstheme="majorHAnsi"/>
          <w:bCs w:val="0"/>
          <w:sz w:val="24"/>
          <w:szCs w:val="24"/>
        </w:rPr>
        <w:br/>
        <w:t>to possess the glory of our Lord Jesus Christ.</w:t>
      </w:r>
      <w:r w:rsidRPr="001F7DED">
        <w:rPr>
          <w:rFonts w:asciiTheme="majorHAnsi" w:eastAsia="Times New Roman" w:hAnsiTheme="majorHAnsi" w:cstheme="majorHAnsi"/>
          <w:bCs w:val="0"/>
          <w:sz w:val="24"/>
          <w:szCs w:val="24"/>
        </w:rPr>
        <w:br/>
        <w:t>R. </w:t>
      </w:r>
      <w:r w:rsidRPr="000F6490">
        <w:rPr>
          <w:rFonts w:asciiTheme="majorHAnsi" w:eastAsia="Times New Roman" w:hAnsiTheme="majorHAnsi" w:cstheme="majorHAnsi"/>
          <w:b/>
          <w:sz w:val="24"/>
          <w:szCs w:val="24"/>
        </w:rPr>
        <w:t>Alleluia, alleluia.</w:t>
      </w:r>
    </w:p>
    <w:p w:rsidR="001F7DED" w:rsidRPr="001F7DED" w:rsidRDefault="001F7DED" w:rsidP="001F7DED">
      <w:pPr>
        <w:spacing w:before="100" w:beforeAutospacing="1" w:after="100" w:afterAutospacing="1" w:line="240" w:lineRule="auto"/>
        <w:outlineLvl w:val="2"/>
        <w:rPr>
          <w:rFonts w:asciiTheme="majorHAnsi" w:eastAsia="Times New Roman" w:hAnsiTheme="majorHAnsi" w:cstheme="majorHAnsi"/>
          <w:b/>
          <w:sz w:val="24"/>
          <w:szCs w:val="24"/>
        </w:rPr>
      </w:pPr>
      <w:r w:rsidRPr="001F7DED">
        <w:rPr>
          <w:rFonts w:asciiTheme="majorHAnsi" w:eastAsia="Times New Roman" w:hAnsiTheme="majorHAnsi" w:cstheme="majorHAnsi"/>
          <w:b/>
          <w:sz w:val="24"/>
          <w:szCs w:val="24"/>
        </w:rPr>
        <w:t>Gospel</w:t>
      </w:r>
    </w:p>
    <w:p w:rsidR="001F7DED" w:rsidRPr="001F7DED" w:rsidRDefault="001F7DED" w:rsidP="001F7DED">
      <w:pPr>
        <w:spacing w:after="0" w:line="240" w:lineRule="auto"/>
        <w:rPr>
          <w:rFonts w:asciiTheme="majorHAnsi" w:eastAsia="Times New Roman" w:hAnsiTheme="majorHAnsi" w:cstheme="majorHAnsi"/>
          <w:bCs w:val="0"/>
          <w:sz w:val="24"/>
          <w:szCs w:val="24"/>
        </w:rPr>
      </w:pPr>
      <w:hyperlink r:id="rId8" w:history="1">
        <w:r w:rsidRPr="000F6490">
          <w:rPr>
            <w:rFonts w:asciiTheme="majorHAnsi" w:eastAsia="Times New Roman" w:hAnsiTheme="majorHAnsi" w:cstheme="majorHAnsi"/>
            <w:bCs w:val="0"/>
            <w:color w:val="0000FF"/>
            <w:sz w:val="24"/>
            <w:szCs w:val="24"/>
            <w:u w:val="single"/>
          </w:rPr>
          <w:t>John 2:1-11</w:t>
        </w:r>
      </w:hyperlink>
      <w:r w:rsidRPr="001F7DED">
        <w:rPr>
          <w:rFonts w:asciiTheme="majorHAnsi" w:eastAsia="Times New Roman" w:hAnsiTheme="majorHAnsi" w:cstheme="majorHAnsi"/>
          <w:bCs w:val="0"/>
          <w:sz w:val="24"/>
          <w:szCs w:val="24"/>
        </w:rPr>
        <w:t xml:space="preserve"> </w:t>
      </w:r>
    </w:p>
    <w:p w:rsidR="001F7DED" w:rsidRPr="001F7DED" w:rsidRDefault="001F7DED" w:rsidP="001F7DED">
      <w:pPr>
        <w:spacing w:before="100" w:beforeAutospacing="1" w:after="100" w:afterAutospacing="1" w:line="240" w:lineRule="auto"/>
        <w:rPr>
          <w:rFonts w:asciiTheme="majorHAnsi" w:eastAsia="Times New Roman" w:hAnsiTheme="majorHAnsi" w:cstheme="majorHAnsi"/>
          <w:bCs w:val="0"/>
          <w:sz w:val="24"/>
          <w:szCs w:val="24"/>
        </w:rPr>
      </w:pPr>
      <w:r w:rsidRPr="001F7DED">
        <w:rPr>
          <w:rFonts w:asciiTheme="majorHAnsi" w:eastAsia="Times New Roman" w:hAnsiTheme="majorHAnsi" w:cstheme="majorHAnsi"/>
          <w:bCs w:val="0"/>
          <w:sz w:val="24"/>
          <w:szCs w:val="24"/>
        </w:rPr>
        <w:t>There was a wedding at Cana in Galilee</w:t>
      </w:r>
      <w:proofErr w:type="gramStart"/>
      <w:r w:rsidRPr="001F7DED">
        <w:rPr>
          <w:rFonts w:asciiTheme="majorHAnsi" w:eastAsia="Times New Roman" w:hAnsiTheme="majorHAnsi" w:cstheme="majorHAnsi"/>
          <w:bCs w:val="0"/>
          <w:sz w:val="24"/>
          <w:szCs w:val="24"/>
        </w:rPr>
        <w:t>,</w:t>
      </w:r>
      <w:proofErr w:type="gramEnd"/>
      <w:r w:rsidRPr="001F7DED">
        <w:rPr>
          <w:rFonts w:asciiTheme="majorHAnsi" w:eastAsia="Times New Roman" w:hAnsiTheme="majorHAnsi" w:cstheme="majorHAnsi"/>
          <w:bCs w:val="0"/>
          <w:sz w:val="24"/>
          <w:szCs w:val="24"/>
        </w:rPr>
        <w:br/>
        <w:t>and the mother of Jesus was there.</w:t>
      </w:r>
      <w:r w:rsidRPr="001F7DED">
        <w:rPr>
          <w:rFonts w:asciiTheme="majorHAnsi" w:eastAsia="Times New Roman" w:hAnsiTheme="majorHAnsi" w:cstheme="majorHAnsi"/>
          <w:bCs w:val="0"/>
          <w:sz w:val="24"/>
          <w:szCs w:val="24"/>
        </w:rPr>
        <w:br/>
        <w:t xml:space="preserve">Jesus and his disciples </w:t>
      </w:r>
      <w:proofErr w:type="gramStart"/>
      <w:r w:rsidRPr="001F7DED">
        <w:rPr>
          <w:rFonts w:asciiTheme="majorHAnsi" w:eastAsia="Times New Roman" w:hAnsiTheme="majorHAnsi" w:cstheme="majorHAnsi"/>
          <w:bCs w:val="0"/>
          <w:sz w:val="24"/>
          <w:szCs w:val="24"/>
        </w:rPr>
        <w:t>were also invited</w:t>
      </w:r>
      <w:proofErr w:type="gramEnd"/>
      <w:r w:rsidRPr="001F7DED">
        <w:rPr>
          <w:rFonts w:asciiTheme="majorHAnsi" w:eastAsia="Times New Roman" w:hAnsiTheme="majorHAnsi" w:cstheme="majorHAnsi"/>
          <w:bCs w:val="0"/>
          <w:sz w:val="24"/>
          <w:szCs w:val="24"/>
        </w:rPr>
        <w:t xml:space="preserve"> to the wedding.</w:t>
      </w:r>
      <w:r w:rsidRPr="001F7DED">
        <w:rPr>
          <w:rFonts w:asciiTheme="majorHAnsi" w:eastAsia="Times New Roman" w:hAnsiTheme="majorHAnsi" w:cstheme="majorHAnsi"/>
          <w:bCs w:val="0"/>
          <w:sz w:val="24"/>
          <w:szCs w:val="24"/>
        </w:rPr>
        <w:br/>
        <w:t>When the wine ran short</w:t>
      </w:r>
      <w:proofErr w:type="gramStart"/>
      <w:r w:rsidRPr="001F7DED">
        <w:rPr>
          <w:rFonts w:asciiTheme="majorHAnsi" w:eastAsia="Times New Roman" w:hAnsiTheme="majorHAnsi" w:cstheme="majorHAnsi"/>
          <w:bCs w:val="0"/>
          <w:sz w:val="24"/>
          <w:szCs w:val="24"/>
        </w:rPr>
        <w:t>,</w:t>
      </w:r>
      <w:proofErr w:type="gramEnd"/>
      <w:r w:rsidRPr="001F7DED">
        <w:rPr>
          <w:rFonts w:asciiTheme="majorHAnsi" w:eastAsia="Times New Roman" w:hAnsiTheme="majorHAnsi" w:cstheme="majorHAnsi"/>
          <w:bCs w:val="0"/>
          <w:sz w:val="24"/>
          <w:szCs w:val="24"/>
        </w:rPr>
        <w:br/>
        <w:t>the mother of Jesus said to him,</w:t>
      </w:r>
      <w:r w:rsidRPr="001F7DED">
        <w:rPr>
          <w:rFonts w:asciiTheme="majorHAnsi" w:eastAsia="Times New Roman" w:hAnsiTheme="majorHAnsi" w:cstheme="majorHAnsi"/>
          <w:bCs w:val="0"/>
          <w:sz w:val="24"/>
          <w:szCs w:val="24"/>
        </w:rPr>
        <w:br/>
        <w:t>“They have no wine.”</w:t>
      </w:r>
      <w:r w:rsidRPr="001F7DED">
        <w:rPr>
          <w:rFonts w:asciiTheme="majorHAnsi" w:eastAsia="Times New Roman" w:hAnsiTheme="majorHAnsi" w:cstheme="majorHAnsi"/>
          <w:bCs w:val="0"/>
          <w:sz w:val="24"/>
          <w:szCs w:val="24"/>
        </w:rPr>
        <w:br/>
        <w:t>And Jesus said to her</w:t>
      </w:r>
      <w:proofErr w:type="gramStart"/>
      <w:r w:rsidRPr="001F7DED">
        <w:rPr>
          <w:rFonts w:asciiTheme="majorHAnsi" w:eastAsia="Times New Roman" w:hAnsiTheme="majorHAnsi" w:cstheme="majorHAnsi"/>
          <w:bCs w:val="0"/>
          <w:sz w:val="24"/>
          <w:szCs w:val="24"/>
        </w:rPr>
        <w:t>,</w:t>
      </w:r>
      <w:proofErr w:type="gramEnd"/>
      <w:r w:rsidRPr="001F7DED">
        <w:rPr>
          <w:rFonts w:asciiTheme="majorHAnsi" w:eastAsia="Times New Roman" w:hAnsiTheme="majorHAnsi" w:cstheme="majorHAnsi"/>
          <w:bCs w:val="0"/>
          <w:sz w:val="24"/>
          <w:szCs w:val="24"/>
        </w:rPr>
        <w:br/>
        <w:t>“Woman, how does your concern affect me?</w:t>
      </w:r>
      <w:r w:rsidRPr="001F7DED">
        <w:rPr>
          <w:rFonts w:asciiTheme="majorHAnsi" w:eastAsia="Times New Roman" w:hAnsiTheme="majorHAnsi" w:cstheme="majorHAnsi"/>
          <w:bCs w:val="0"/>
          <w:sz w:val="24"/>
          <w:szCs w:val="24"/>
        </w:rPr>
        <w:br/>
        <w:t>My hour has not yet come.”</w:t>
      </w:r>
      <w:r w:rsidRPr="001F7DED">
        <w:rPr>
          <w:rFonts w:asciiTheme="majorHAnsi" w:eastAsia="Times New Roman" w:hAnsiTheme="majorHAnsi" w:cstheme="majorHAnsi"/>
          <w:bCs w:val="0"/>
          <w:sz w:val="24"/>
          <w:szCs w:val="24"/>
        </w:rPr>
        <w:br/>
        <w:t>His mother said to the servers</w:t>
      </w:r>
      <w:proofErr w:type="gramStart"/>
      <w:r w:rsidRPr="001F7DED">
        <w:rPr>
          <w:rFonts w:asciiTheme="majorHAnsi" w:eastAsia="Times New Roman" w:hAnsiTheme="majorHAnsi" w:cstheme="majorHAnsi"/>
          <w:bCs w:val="0"/>
          <w:sz w:val="24"/>
          <w:szCs w:val="24"/>
        </w:rPr>
        <w:t>,</w:t>
      </w:r>
      <w:proofErr w:type="gramEnd"/>
      <w:r w:rsidRPr="001F7DED">
        <w:rPr>
          <w:rFonts w:asciiTheme="majorHAnsi" w:eastAsia="Times New Roman" w:hAnsiTheme="majorHAnsi" w:cstheme="majorHAnsi"/>
          <w:bCs w:val="0"/>
          <w:sz w:val="24"/>
          <w:szCs w:val="24"/>
        </w:rPr>
        <w:br/>
        <w:t>“Do whatever he tells you.”</w:t>
      </w:r>
      <w:r w:rsidRPr="001F7DED">
        <w:rPr>
          <w:rFonts w:asciiTheme="majorHAnsi" w:eastAsia="Times New Roman" w:hAnsiTheme="majorHAnsi" w:cstheme="majorHAnsi"/>
          <w:bCs w:val="0"/>
          <w:sz w:val="24"/>
          <w:szCs w:val="24"/>
        </w:rPr>
        <w:br/>
        <w:t>Now there were six stone water jars there for Jewish ceremonial washings</w:t>
      </w:r>
      <w:proofErr w:type="gramStart"/>
      <w:r w:rsidRPr="001F7DED">
        <w:rPr>
          <w:rFonts w:asciiTheme="majorHAnsi" w:eastAsia="Times New Roman" w:hAnsiTheme="majorHAnsi" w:cstheme="majorHAnsi"/>
          <w:bCs w:val="0"/>
          <w:sz w:val="24"/>
          <w:szCs w:val="24"/>
        </w:rPr>
        <w:t>,</w:t>
      </w:r>
      <w:proofErr w:type="gramEnd"/>
      <w:r w:rsidRPr="001F7DED">
        <w:rPr>
          <w:rFonts w:asciiTheme="majorHAnsi" w:eastAsia="Times New Roman" w:hAnsiTheme="majorHAnsi" w:cstheme="majorHAnsi"/>
          <w:bCs w:val="0"/>
          <w:sz w:val="24"/>
          <w:szCs w:val="24"/>
        </w:rPr>
        <w:br/>
        <w:t>each holding twenty to thirty gallons.</w:t>
      </w:r>
      <w:r w:rsidRPr="001F7DED">
        <w:rPr>
          <w:rFonts w:asciiTheme="majorHAnsi" w:eastAsia="Times New Roman" w:hAnsiTheme="majorHAnsi" w:cstheme="majorHAnsi"/>
          <w:bCs w:val="0"/>
          <w:sz w:val="24"/>
          <w:szCs w:val="24"/>
        </w:rPr>
        <w:br/>
        <w:t>Jesus told them</w:t>
      </w:r>
      <w:proofErr w:type="gramStart"/>
      <w:r w:rsidRPr="001F7DED">
        <w:rPr>
          <w:rFonts w:asciiTheme="majorHAnsi" w:eastAsia="Times New Roman" w:hAnsiTheme="majorHAnsi" w:cstheme="majorHAnsi"/>
          <w:bCs w:val="0"/>
          <w:sz w:val="24"/>
          <w:szCs w:val="24"/>
        </w:rPr>
        <w:t>,</w:t>
      </w:r>
      <w:proofErr w:type="gramEnd"/>
      <w:r w:rsidRPr="001F7DED">
        <w:rPr>
          <w:rFonts w:asciiTheme="majorHAnsi" w:eastAsia="Times New Roman" w:hAnsiTheme="majorHAnsi" w:cstheme="majorHAnsi"/>
          <w:bCs w:val="0"/>
          <w:sz w:val="24"/>
          <w:szCs w:val="24"/>
        </w:rPr>
        <w:br/>
        <w:t>“Fill the jars with water.”</w:t>
      </w:r>
      <w:r w:rsidRPr="001F7DED">
        <w:rPr>
          <w:rFonts w:asciiTheme="majorHAnsi" w:eastAsia="Times New Roman" w:hAnsiTheme="majorHAnsi" w:cstheme="majorHAnsi"/>
          <w:bCs w:val="0"/>
          <w:sz w:val="24"/>
          <w:szCs w:val="24"/>
        </w:rPr>
        <w:br/>
      </w:r>
      <w:proofErr w:type="gramStart"/>
      <w:r w:rsidRPr="001F7DED">
        <w:rPr>
          <w:rFonts w:asciiTheme="majorHAnsi" w:eastAsia="Times New Roman" w:hAnsiTheme="majorHAnsi" w:cstheme="majorHAnsi"/>
          <w:bCs w:val="0"/>
          <w:sz w:val="24"/>
          <w:szCs w:val="24"/>
        </w:rPr>
        <w:t>So</w:t>
      </w:r>
      <w:proofErr w:type="gramEnd"/>
      <w:r w:rsidRPr="001F7DED">
        <w:rPr>
          <w:rFonts w:asciiTheme="majorHAnsi" w:eastAsia="Times New Roman" w:hAnsiTheme="majorHAnsi" w:cstheme="majorHAnsi"/>
          <w:bCs w:val="0"/>
          <w:sz w:val="24"/>
          <w:szCs w:val="24"/>
        </w:rPr>
        <w:t xml:space="preserve"> they filled them to the brim.</w:t>
      </w:r>
      <w:r w:rsidRPr="001F7DED">
        <w:rPr>
          <w:rFonts w:asciiTheme="majorHAnsi" w:eastAsia="Times New Roman" w:hAnsiTheme="majorHAnsi" w:cstheme="majorHAnsi"/>
          <w:bCs w:val="0"/>
          <w:sz w:val="24"/>
          <w:szCs w:val="24"/>
        </w:rPr>
        <w:br/>
        <w:t>Then he told them</w:t>
      </w:r>
      <w:proofErr w:type="gramStart"/>
      <w:r w:rsidRPr="001F7DED">
        <w:rPr>
          <w:rFonts w:asciiTheme="majorHAnsi" w:eastAsia="Times New Roman" w:hAnsiTheme="majorHAnsi" w:cstheme="majorHAnsi"/>
          <w:bCs w:val="0"/>
          <w:sz w:val="24"/>
          <w:szCs w:val="24"/>
        </w:rPr>
        <w:t>,</w:t>
      </w:r>
      <w:proofErr w:type="gramEnd"/>
      <w:r w:rsidRPr="001F7DED">
        <w:rPr>
          <w:rFonts w:asciiTheme="majorHAnsi" w:eastAsia="Times New Roman" w:hAnsiTheme="majorHAnsi" w:cstheme="majorHAnsi"/>
          <w:bCs w:val="0"/>
          <w:sz w:val="24"/>
          <w:szCs w:val="24"/>
        </w:rPr>
        <w:br/>
        <w:t>“Draw some out now and take it to the headwaiter.”</w:t>
      </w:r>
      <w:r w:rsidRPr="001F7DED">
        <w:rPr>
          <w:rFonts w:asciiTheme="majorHAnsi" w:eastAsia="Times New Roman" w:hAnsiTheme="majorHAnsi" w:cstheme="majorHAnsi"/>
          <w:bCs w:val="0"/>
          <w:sz w:val="24"/>
          <w:szCs w:val="24"/>
        </w:rPr>
        <w:br/>
      </w:r>
      <w:proofErr w:type="gramStart"/>
      <w:r w:rsidRPr="001F7DED">
        <w:rPr>
          <w:rFonts w:asciiTheme="majorHAnsi" w:eastAsia="Times New Roman" w:hAnsiTheme="majorHAnsi" w:cstheme="majorHAnsi"/>
          <w:bCs w:val="0"/>
          <w:sz w:val="24"/>
          <w:szCs w:val="24"/>
        </w:rPr>
        <w:t>So</w:t>
      </w:r>
      <w:proofErr w:type="gramEnd"/>
      <w:r w:rsidRPr="001F7DED">
        <w:rPr>
          <w:rFonts w:asciiTheme="majorHAnsi" w:eastAsia="Times New Roman" w:hAnsiTheme="majorHAnsi" w:cstheme="majorHAnsi"/>
          <w:bCs w:val="0"/>
          <w:sz w:val="24"/>
          <w:szCs w:val="24"/>
        </w:rPr>
        <w:t xml:space="preserve"> they took it. </w:t>
      </w:r>
      <w:r w:rsidRPr="001F7DED">
        <w:rPr>
          <w:rFonts w:asciiTheme="majorHAnsi" w:eastAsia="Times New Roman" w:hAnsiTheme="majorHAnsi" w:cstheme="majorHAnsi"/>
          <w:bCs w:val="0"/>
          <w:sz w:val="24"/>
          <w:szCs w:val="24"/>
        </w:rPr>
        <w:br/>
        <w:t>And when the headwaiter tasted the water that had become wine</w:t>
      </w:r>
      <w:proofErr w:type="gramStart"/>
      <w:r w:rsidRPr="001F7DED">
        <w:rPr>
          <w:rFonts w:asciiTheme="majorHAnsi" w:eastAsia="Times New Roman" w:hAnsiTheme="majorHAnsi" w:cstheme="majorHAnsi"/>
          <w:bCs w:val="0"/>
          <w:sz w:val="24"/>
          <w:szCs w:val="24"/>
        </w:rPr>
        <w:t>,</w:t>
      </w:r>
      <w:proofErr w:type="gramEnd"/>
      <w:r w:rsidRPr="001F7DED">
        <w:rPr>
          <w:rFonts w:asciiTheme="majorHAnsi" w:eastAsia="Times New Roman" w:hAnsiTheme="majorHAnsi" w:cstheme="majorHAnsi"/>
          <w:bCs w:val="0"/>
          <w:sz w:val="24"/>
          <w:szCs w:val="24"/>
        </w:rPr>
        <w:br/>
        <w:t>without knowing where it came from</w:t>
      </w:r>
      <w:r w:rsidRPr="001F7DED">
        <w:rPr>
          <w:rFonts w:asciiTheme="majorHAnsi" w:eastAsia="Times New Roman" w:hAnsiTheme="majorHAnsi" w:cstheme="majorHAnsi"/>
          <w:bCs w:val="0"/>
          <w:sz w:val="24"/>
          <w:szCs w:val="24"/>
        </w:rPr>
        <w:br/>
        <w:t>— although the servers who had drawn the water knew —,</w:t>
      </w:r>
      <w:r w:rsidRPr="001F7DED">
        <w:rPr>
          <w:rFonts w:asciiTheme="majorHAnsi" w:eastAsia="Times New Roman" w:hAnsiTheme="majorHAnsi" w:cstheme="majorHAnsi"/>
          <w:bCs w:val="0"/>
          <w:sz w:val="24"/>
          <w:szCs w:val="24"/>
        </w:rPr>
        <w:br/>
        <w:t>the headwaiter called the bridegroom and said to him,</w:t>
      </w:r>
      <w:r w:rsidRPr="001F7DED">
        <w:rPr>
          <w:rFonts w:asciiTheme="majorHAnsi" w:eastAsia="Times New Roman" w:hAnsiTheme="majorHAnsi" w:cstheme="majorHAnsi"/>
          <w:bCs w:val="0"/>
          <w:sz w:val="24"/>
          <w:szCs w:val="24"/>
        </w:rPr>
        <w:br/>
        <w:t>“Everyone serves good wine first,</w:t>
      </w:r>
      <w:r w:rsidRPr="001F7DED">
        <w:rPr>
          <w:rFonts w:asciiTheme="majorHAnsi" w:eastAsia="Times New Roman" w:hAnsiTheme="majorHAnsi" w:cstheme="majorHAnsi"/>
          <w:bCs w:val="0"/>
          <w:sz w:val="24"/>
          <w:szCs w:val="24"/>
        </w:rPr>
        <w:br/>
        <w:t>and then when people have drunk freely, an inferior one;</w:t>
      </w:r>
      <w:r w:rsidRPr="001F7DED">
        <w:rPr>
          <w:rFonts w:asciiTheme="majorHAnsi" w:eastAsia="Times New Roman" w:hAnsiTheme="majorHAnsi" w:cstheme="majorHAnsi"/>
          <w:bCs w:val="0"/>
          <w:sz w:val="24"/>
          <w:szCs w:val="24"/>
        </w:rPr>
        <w:br/>
        <w:t>but you have kept the good wine until now.”</w:t>
      </w:r>
      <w:r w:rsidRPr="001F7DED">
        <w:rPr>
          <w:rFonts w:asciiTheme="majorHAnsi" w:eastAsia="Times New Roman" w:hAnsiTheme="majorHAnsi" w:cstheme="majorHAnsi"/>
          <w:bCs w:val="0"/>
          <w:sz w:val="24"/>
          <w:szCs w:val="24"/>
        </w:rPr>
        <w:br/>
        <w:t>Jesus did this as the beginning of his signs at Cana in Galilee</w:t>
      </w:r>
      <w:r w:rsidRPr="001F7DED">
        <w:rPr>
          <w:rFonts w:asciiTheme="majorHAnsi" w:eastAsia="Times New Roman" w:hAnsiTheme="majorHAnsi" w:cstheme="majorHAnsi"/>
          <w:bCs w:val="0"/>
          <w:sz w:val="24"/>
          <w:szCs w:val="24"/>
        </w:rPr>
        <w:br/>
        <w:t>and so revealed his glory</w:t>
      </w:r>
      <w:proofErr w:type="gramStart"/>
      <w:r w:rsidRPr="001F7DED">
        <w:rPr>
          <w:rFonts w:asciiTheme="majorHAnsi" w:eastAsia="Times New Roman" w:hAnsiTheme="majorHAnsi" w:cstheme="majorHAnsi"/>
          <w:bCs w:val="0"/>
          <w:sz w:val="24"/>
          <w:szCs w:val="24"/>
        </w:rPr>
        <w:t>,</w:t>
      </w:r>
      <w:proofErr w:type="gramEnd"/>
      <w:r w:rsidRPr="001F7DED">
        <w:rPr>
          <w:rFonts w:asciiTheme="majorHAnsi" w:eastAsia="Times New Roman" w:hAnsiTheme="majorHAnsi" w:cstheme="majorHAnsi"/>
          <w:bCs w:val="0"/>
          <w:sz w:val="24"/>
          <w:szCs w:val="24"/>
        </w:rPr>
        <w:br/>
        <w:t>and his disciples began to believe in him.</w:t>
      </w:r>
    </w:p>
    <w:p w:rsidR="005526C6" w:rsidRPr="005526C6" w:rsidRDefault="005526C6" w:rsidP="005526C6">
      <w:pPr>
        <w:spacing w:before="100" w:beforeAutospacing="1" w:after="100" w:afterAutospacing="1" w:line="240" w:lineRule="auto"/>
        <w:outlineLvl w:val="1"/>
        <w:rPr>
          <w:rFonts w:asciiTheme="majorHAnsi" w:eastAsia="Times New Roman" w:hAnsiTheme="majorHAnsi" w:cstheme="majorHAnsi"/>
          <w:b/>
          <w:sz w:val="24"/>
          <w:szCs w:val="24"/>
          <w:lang w:val="es-EC"/>
        </w:rPr>
      </w:pPr>
      <w:r w:rsidRPr="005526C6">
        <w:rPr>
          <w:rFonts w:asciiTheme="majorHAnsi" w:eastAsia="Times New Roman" w:hAnsiTheme="majorHAnsi" w:cstheme="majorHAnsi"/>
          <w:b/>
          <w:sz w:val="24"/>
          <w:szCs w:val="24"/>
          <w:lang w:val="es-EC"/>
        </w:rPr>
        <w:t xml:space="preserve">Segundo Domingo Ordinario </w:t>
      </w:r>
    </w:p>
    <w:p w:rsidR="005526C6" w:rsidRPr="005526C6" w:rsidRDefault="005526C6" w:rsidP="005526C6">
      <w:pPr>
        <w:spacing w:before="100" w:beforeAutospacing="1" w:after="100" w:afterAutospacing="1" w:line="240" w:lineRule="auto"/>
        <w:rPr>
          <w:rFonts w:asciiTheme="majorHAnsi" w:eastAsia="Times New Roman" w:hAnsiTheme="majorHAnsi" w:cstheme="majorHAnsi"/>
          <w:bCs w:val="0"/>
          <w:sz w:val="24"/>
          <w:szCs w:val="24"/>
          <w:lang w:val="es-EC"/>
        </w:rPr>
      </w:pPr>
      <w:r w:rsidRPr="005526C6">
        <w:rPr>
          <w:rFonts w:asciiTheme="majorHAnsi" w:eastAsia="Times New Roman" w:hAnsiTheme="majorHAnsi" w:cstheme="majorHAnsi"/>
          <w:bCs w:val="0"/>
          <w:sz w:val="24"/>
          <w:szCs w:val="24"/>
          <w:lang w:val="es-EC"/>
        </w:rPr>
        <w:t>Lectionary: 66</w:t>
      </w:r>
    </w:p>
    <w:p w:rsidR="005526C6" w:rsidRPr="005526C6" w:rsidRDefault="005526C6" w:rsidP="005526C6">
      <w:pPr>
        <w:spacing w:before="100" w:beforeAutospacing="1" w:after="100" w:afterAutospacing="1" w:line="240" w:lineRule="auto"/>
        <w:outlineLvl w:val="2"/>
        <w:rPr>
          <w:rFonts w:asciiTheme="majorHAnsi" w:eastAsia="Times New Roman" w:hAnsiTheme="majorHAnsi" w:cstheme="majorHAnsi"/>
          <w:b/>
          <w:sz w:val="24"/>
          <w:szCs w:val="24"/>
          <w:lang w:val="es-EC"/>
        </w:rPr>
      </w:pPr>
      <w:r w:rsidRPr="005526C6">
        <w:rPr>
          <w:rFonts w:asciiTheme="majorHAnsi" w:eastAsia="Times New Roman" w:hAnsiTheme="majorHAnsi" w:cstheme="majorHAnsi"/>
          <w:b/>
          <w:sz w:val="24"/>
          <w:szCs w:val="24"/>
          <w:lang w:val="es-EC"/>
        </w:rPr>
        <w:t>Primera Lectura</w:t>
      </w:r>
    </w:p>
    <w:p w:rsidR="005526C6" w:rsidRPr="005526C6" w:rsidRDefault="005526C6" w:rsidP="005526C6">
      <w:pPr>
        <w:spacing w:after="0" w:line="240" w:lineRule="auto"/>
        <w:rPr>
          <w:rFonts w:asciiTheme="majorHAnsi" w:eastAsia="Times New Roman" w:hAnsiTheme="majorHAnsi" w:cstheme="majorHAnsi"/>
          <w:bCs w:val="0"/>
          <w:sz w:val="24"/>
          <w:szCs w:val="24"/>
          <w:lang w:val="es-EC"/>
        </w:rPr>
      </w:pPr>
      <w:r w:rsidRPr="005526C6">
        <w:rPr>
          <w:rFonts w:asciiTheme="majorHAnsi" w:eastAsia="Times New Roman" w:hAnsiTheme="majorHAnsi" w:cstheme="majorHAnsi"/>
          <w:bCs w:val="0"/>
          <w:sz w:val="24"/>
          <w:szCs w:val="24"/>
          <w:lang w:val="es-EC"/>
        </w:rPr>
        <w:t>Isa</w:t>
      </w:r>
      <w:proofErr w:type="spellStart"/>
      <w:r w:rsidRPr="005526C6">
        <w:rPr>
          <w:rFonts w:asciiTheme="majorHAnsi" w:eastAsia="Times New Roman" w:hAnsiTheme="majorHAnsi" w:cstheme="majorHAnsi"/>
          <w:bCs w:val="0"/>
          <w:sz w:val="24"/>
          <w:szCs w:val="24"/>
        </w:rPr>
        <w:t>ί</w:t>
      </w:r>
      <w:proofErr w:type="spellEnd"/>
      <w:r w:rsidRPr="005526C6">
        <w:rPr>
          <w:rFonts w:asciiTheme="majorHAnsi" w:eastAsia="Times New Roman" w:hAnsiTheme="majorHAnsi" w:cstheme="majorHAnsi"/>
          <w:bCs w:val="0"/>
          <w:sz w:val="24"/>
          <w:szCs w:val="24"/>
          <w:lang w:val="es-EC"/>
        </w:rPr>
        <w:t xml:space="preserve">as 62, 1-5 </w:t>
      </w:r>
    </w:p>
    <w:p w:rsidR="005526C6" w:rsidRPr="005526C6" w:rsidRDefault="005526C6" w:rsidP="005526C6">
      <w:pPr>
        <w:spacing w:before="100" w:beforeAutospacing="1" w:after="100" w:afterAutospacing="1" w:line="240" w:lineRule="auto"/>
        <w:rPr>
          <w:rFonts w:asciiTheme="majorHAnsi" w:eastAsia="Times New Roman" w:hAnsiTheme="majorHAnsi" w:cstheme="majorHAnsi"/>
          <w:bCs w:val="0"/>
          <w:sz w:val="24"/>
          <w:szCs w:val="24"/>
          <w:lang w:val="es-EC"/>
        </w:rPr>
      </w:pPr>
      <w:r w:rsidRPr="005526C6">
        <w:rPr>
          <w:rFonts w:asciiTheme="majorHAnsi" w:eastAsia="Times New Roman" w:hAnsiTheme="majorHAnsi" w:cstheme="majorHAnsi"/>
          <w:bCs w:val="0"/>
          <w:sz w:val="24"/>
          <w:szCs w:val="24"/>
          <w:lang w:val="es-MX"/>
        </w:rPr>
        <w:t xml:space="preserve">Por amor a </w:t>
      </w:r>
      <w:proofErr w:type="spellStart"/>
      <w:r w:rsidRPr="005526C6">
        <w:rPr>
          <w:rFonts w:asciiTheme="majorHAnsi" w:eastAsia="Times New Roman" w:hAnsiTheme="majorHAnsi" w:cstheme="majorHAnsi"/>
          <w:bCs w:val="0"/>
          <w:sz w:val="24"/>
          <w:szCs w:val="24"/>
          <w:lang w:val="es-MX"/>
        </w:rPr>
        <w:t>Sión</w:t>
      </w:r>
      <w:proofErr w:type="spellEnd"/>
      <w:r w:rsidRPr="005526C6">
        <w:rPr>
          <w:rFonts w:asciiTheme="majorHAnsi" w:eastAsia="Times New Roman" w:hAnsiTheme="majorHAnsi" w:cstheme="majorHAnsi"/>
          <w:bCs w:val="0"/>
          <w:sz w:val="24"/>
          <w:szCs w:val="24"/>
          <w:lang w:val="es-MX"/>
        </w:rPr>
        <w:t xml:space="preserve"> no me callaré</w:t>
      </w:r>
      <w:r w:rsidRPr="005526C6">
        <w:rPr>
          <w:rFonts w:asciiTheme="majorHAnsi" w:eastAsia="Times New Roman" w:hAnsiTheme="majorHAnsi" w:cstheme="majorHAnsi"/>
          <w:bCs w:val="0"/>
          <w:sz w:val="24"/>
          <w:szCs w:val="24"/>
          <w:lang w:val="es-MX"/>
        </w:rPr>
        <w:br/>
        <w:t>y por amor a Jerusalén no me daré reposo,</w:t>
      </w:r>
      <w:r w:rsidRPr="005526C6">
        <w:rPr>
          <w:rFonts w:asciiTheme="majorHAnsi" w:eastAsia="Times New Roman" w:hAnsiTheme="majorHAnsi" w:cstheme="majorHAnsi"/>
          <w:bCs w:val="0"/>
          <w:sz w:val="24"/>
          <w:szCs w:val="24"/>
          <w:lang w:val="es-MX"/>
        </w:rPr>
        <w:br/>
        <w:t>hasta que surja en ella esplendoroso el justo</w:t>
      </w:r>
      <w:r w:rsidRPr="005526C6">
        <w:rPr>
          <w:rFonts w:asciiTheme="majorHAnsi" w:eastAsia="Times New Roman" w:hAnsiTheme="majorHAnsi" w:cstheme="majorHAnsi"/>
          <w:bCs w:val="0"/>
          <w:sz w:val="24"/>
          <w:szCs w:val="24"/>
          <w:lang w:val="es-MX"/>
        </w:rPr>
        <w:br/>
        <w:t>y brille su salvación como una antorcha.</w:t>
      </w:r>
      <w:r w:rsidRPr="005526C6">
        <w:rPr>
          <w:rFonts w:asciiTheme="majorHAnsi" w:eastAsia="Times New Roman" w:hAnsiTheme="majorHAnsi" w:cstheme="majorHAnsi"/>
          <w:bCs w:val="0"/>
          <w:sz w:val="24"/>
          <w:szCs w:val="24"/>
          <w:lang w:val="es-MX"/>
        </w:rPr>
        <w:br/>
      </w:r>
      <w:r w:rsidRPr="005526C6">
        <w:rPr>
          <w:rFonts w:asciiTheme="majorHAnsi" w:eastAsia="Times New Roman" w:hAnsiTheme="majorHAnsi" w:cstheme="majorHAnsi"/>
          <w:bCs w:val="0"/>
          <w:sz w:val="24"/>
          <w:szCs w:val="24"/>
          <w:lang w:val="es-MX"/>
        </w:rPr>
        <w:lastRenderedPageBreak/>
        <w:br/>
        <w:t>Entonces las naciones verán tu justicia,</w:t>
      </w:r>
      <w:r w:rsidRPr="005526C6">
        <w:rPr>
          <w:rFonts w:asciiTheme="majorHAnsi" w:eastAsia="Times New Roman" w:hAnsiTheme="majorHAnsi" w:cstheme="majorHAnsi"/>
          <w:bCs w:val="0"/>
          <w:sz w:val="24"/>
          <w:szCs w:val="24"/>
          <w:lang w:val="es-MX"/>
        </w:rPr>
        <w:br/>
        <w:t>y tu gloria todos los reyes.</w:t>
      </w:r>
      <w:r w:rsidRPr="005526C6">
        <w:rPr>
          <w:rFonts w:asciiTheme="majorHAnsi" w:eastAsia="Times New Roman" w:hAnsiTheme="majorHAnsi" w:cstheme="majorHAnsi"/>
          <w:bCs w:val="0"/>
          <w:sz w:val="24"/>
          <w:szCs w:val="24"/>
          <w:lang w:val="es-MX"/>
        </w:rPr>
        <w:br/>
        <w:t>Te llamarán con un nombre nuevo,</w:t>
      </w:r>
      <w:r w:rsidRPr="005526C6">
        <w:rPr>
          <w:rFonts w:asciiTheme="majorHAnsi" w:eastAsia="Times New Roman" w:hAnsiTheme="majorHAnsi" w:cstheme="majorHAnsi"/>
          <w:bCs w:val="0"/>
          <w:sz w:val="24"/>
          <w:szCs w:val="24"/>
          <w:lang w:val="es-MX"/>
        </w:rPr>
        <w:br/>
        <w:t>pronunciado por la boca del Señor.</w:t>
      </w:r>
      <w:r w:rsidRPr="005526C6">
        <w:rPr>
          <w:rFonts w:asciiTheme="majorHAnsi" w:eastAsia="Times New Roman" w:hAnsiTheme="majorHAnsi" w:cstheme="majorHAnsi"/>
          <w:bCs w:val="0"/>
          <w:sz w:val="24"/>
          <w:szCs w:val="24"/>
          <w:lang w:val="es-MX"/>
        </w:rPr>
        <w:br/>
        <w:t>Serás corona de gloria en la mano del Señor</w:t>
      </w:r>
      <w:r w:rsidRPr="005526C6">
        <w:rPr>
          <w:rFonts w:asciiTheme="majorHAnsi" w:eastAsia="Times New Roman" w:hAnsiTheme="majorHAnsi" w:cstheme="majorHAnsi"/>
          <w:bCs w:val="0"/>
          <w:sz w:val="24"/>
          <w:szCs w:val="24"/>
          <w:lang w:val="es-MX"/>
        </w:rPr>
        <w:br/>
        <w:t>y diadema real en la palma de su mano.</w:t>
      </w:r>
      <w:r w:rsidRPr="005526C6">
        <w:rPr>
          <w:rFonts w:asciiTheme="majorHAnsi" w:eastAsia="Times New Roman" w:hAnsiTheme="majorHAnsi" w:cstheme="majorHAnsi"/>
          <w:bCs w:val="0"/>
          <w:sz w:val="24"/>
          <w:szCs w:val="24"/>
          <w:lang w:val="es-MX"/>
        </w:rPr>
        <w:br/>
      </w:r>
      <w:r w:rsidRPr="005526C6">
        <w:rPr>
          <w:rFonts w:asciiTheme="majorHAnsi" w:eastAsia="Times New Roman" w:hAnsiTheme="majorHAnsi" w:cstheme="majorHAnsi"/>
          <w:bCs w:val="0"/>
          <w:sz w:val="24"/>
          <w:szCs w:val="24"/>
          <w:lang w:val="es-MX"/>
        </w:rPr>
        <w:br/>
        <w:t>Ya no te llamarán “Abandonada”,</w:t>
      </w:r>
      <w:r w:rsidRPr="005526C6">
        <w:rPr>
          <w:rFonts w:asciiTheme="majorHAnsi" w:eastAsia="Times New Roman" w:hAnsiTheme="majorHAnsi" w:cstheme="majorHAnsi"/>
          <w:bCs w:val="0"/>
          <w:sz w:val="24"/>
          <w:szCs w:val="24"/>
          <w:lang w:val="es-MX"/>
        </w:rPr>
        <w:br/>
        <w:t>ni a tu tierra, “Desolada”;</w:t>
      </w:r>
      <w:r w:rsidRPr="005526C6">
        <w:rPr>
          <w:rFonts w:asciiTheme="majorHAnsi" w:eastAsia="Times New Roman" w:hAnsiTheme="majorHAnsi" w:cstheme="majorHAnsi"/>
          <w:bCs w:val="0"/>
          <w:sz w:val="24"/>
          <w:szCs w:val="24"/>
          <w:lang w:val="es-MX"/>
        </w:rPr>
        <w:br/>
        <w:t>a ti te llamarán “Mi complacencia”</w:t>
      </w:r>
      <w:r w:rsidRPr="005526C6">
        <w:rPr>
          <w:rFonts w:asciiTheme="majorHAnsi" w:eastAsia="Times New Roman" w:hAnsiTheme="majorHAnsi" w:cstheme="majorHAnsi"/>
          <w:bCs w:val="0"/>
          <w:sz w:val="24"/>
          <w:szCs w:val="24"/>
          <w:lang w:val="es-MX"/>
        </w:rPr>
        <w:br/>
        <w:t>y a tu tierra, “Desposada”,</w:t>
      </w:r>
      <w:r w:rsidRPr="005526C6">
        <w:rPr>
          <w:rFonts w:asciiTheme="majorHAnsi" w:eastAsia="Times New Roman" w:hAnsiTheme="majorHAnsi" w:cstheme="majorHAnsi"/>
          <w:bCs w:val="0"/>
          <w:sz w:val="24"/>
          <w:szCs w:val="24"/>
          <w:lang w:val="es-MX"/>
        </w:rPr>
        <w:br/>
        <w:t>porque el Señor se ha complacido en ti</w:t>
      </w:r>
      <w:r w:rsidRPr="005526C6">
        <w:rPr>
          <w:rFonts w:asciiTheme="majorHAnsi" w:eastAsia="Times New Roman" w:hAnsiTheme="majorHAnsi" w:cstheme="majorHAnsi"/>
          <w:bCs w:val="0"/>
          <w:sz w:val="24"/>
          <w:szCs w:val="24"/>
          <w:lang w:val="es-MX"/>
        </w:rPr>
        <w:br/>
        <w:t>y se ha desposado con tu tierra.</w:t>
      </w:r>
      <w:r w:rsidRPr="005526C6">
        <w:rPr>
          <w:rFonts w:asciiTheme="majorHAnsi" w:eastAsia="Times New Roman" w:hAnsiTheme="majorHAnsi" w:cstheme="majorHAnsi"/>
          <w:bCs w:val="0"/>
          <w:sz w:val="24"/>
          <w:szCs w:val="24"/>
          <w:lang w:val="es-MX"/>
        </w:rPr>
        <w:br/>
      </w:r>
      <w:r w:rsidRPr="005526C6">
        <w:rPr>
          <w:rFonts w:asciiTheme="majorHAnsi" w:eastAsia="Times New Roman" w:hAnsiTheme="majorHAnsi" w:cstheme="majorHAnsi"/>
          <w:bCs w:val="0"/>
          <w:sz w:val="24"/>
          <w:szCs w:val="24"/>
          <w:lang w:val="es-MX"/>
        </w:rPr>
        <w:br/>
        <w:t>Como un joven se desposa con una doncella,</w:t>
      </w:r>
      <w:r w:rsidRPr="005526C6">
        <w:rPr>
          <w:rFonts w:asciiTheme="majorHAnsi" w:eastAsia="Times New Roman" w:hAnsiTheme="majorHAnsi" w:cstheme="majorHAnsi"/>
          <w:bCs w:val="0"/>
          <w:sz w:val="24"/>
          <w:szCs w:val="24"/>
          <w:lang w:val="es-MX"/>
        </w:rPr>
        <w:br/>
        <w:t>se desposará contigo tu hacedor;</w:t>
      </w:r>
      <w:r w:rsidRPr="005526C6">
        <w:rPr>
          <w:rFonts w:asciiTheme="majorHAnsi" w:eastAsia="Times New Roman" w:hAnsiTheme="majorHAnsi" w:cstheme="majorHAnsi"/>
          <w:bCs w:val="0"/>
          <w:sz w:val="24"/>
          <w:szCs w:val="24"/>
          <w:lang w:val="es-MX"/>
        </w:rPr>
        <w:br/>
        <w:t>como el esposo se alegra con la esposa,</w:t>
      </w:r>
      <w:r w:rsidRPr="005526C6">
        <w:rPr>
          <w:rFonts w:asciiTheme="majorHAnsi" w:eastAsia="Times New Roman" w:hAnsiTheme="majorHAnsi" w:cstheme="majorHAnsi"/>
          <w:bCs w:val="0"/>
          <w:sz w:val="24"/>
          <w:szCs w:val="24"/>
          <w:lang w:val="es-MX"/>
        </w:rPr>
        <w:br/>
        <w:t>así se alegrará tu Dios contigo.</w:t>
      </w:r>
      <w:r w:rsidRPr="005526C6">
        <w:rPr>
          <w:rFonts w:asciiTheme="majorHAnsi" w:eastAsia="Times New Roman" w:hAnsiTheme="majorHAnsi" w:cstheme="majorHAnsi"/>
          <w:bCs w:val="0"/>
          <w:sz w:val="24"/>
          <w:szCs w:val="24"/>
          <w:lang w:val="es-EC"/>
        </w:rPr>
        <w:br/>
        <w:t> </w:t>
      </w:r>
    </w:p>
    <w:p w:rsidR="005526C6" w:rsidRPr="005526C6" w:rsidRDefault="005526C6" w:rsidP="005526C6">
      <w:pPr>
        <w:spacing w:before="100" w:beforeAutospacing="1" w:after="100" w:afterAutospacing="1" w:line="240" w:lineRule="auto"/>
        <w:outlineLvl w:val="2"/>
        <w:rPr>
          <w:rFonts w:asciiTheme="majorHAnsi" w:eastAsia="Times New Roman" w:hAnsiTheme="majorHAnsi" w:cstheme="majorHAnsi"/>
          <w:b/>
          <w:sz w:val="24"/>
          <w:szCs w:val="24"/>
          <w:lang w:val="es-EC"/>
        </w:rPr>
      </w:pPr>
      <w:r w:rsidRPr="005526C6">
        <w:rPr>
          <w:rFonts w:asciiTheme="majorHAnsi" w:eastAsia="Times New Roman" w:hAnsiTheme="majorHAnsi" w:cstheme="majorHAnsi"/>
          <w:b/>
          <w:sz w:val="24"/>
          <w:szCs w:val="24"/>
          <w:lang w:val="es-EC"/>
        </w:rPr>
        <w:t>Salmo Responsorial</w:t>
      </w:r>
    </w:p>
    <w:p w:rsidR="005526C6" w:rsidRPr="005526C6" w:rsidRDefault="005526C6" w:rsidP="005526C6">
      <w:pPr>
        <w:spacing w:after="0" w:line="240" w:lineRule="auto"/>
        <w:rPr>
          <w:rFonts w:asciiTheme="majorHAnsi" w:eastAsia="Times New Roman" w:hAnsiTheme="majorHAnsi" w:cstheme="majorHAnsi"/>
          <w:bCs w:val="0"/>
          <w:sz w:val="24"/>
          <w:szCs w:val="24"/>
          <w:lang w:val="es-EC"/>
        </w:rPr>
      </w:pPr>
      <w:r w:rsidRPr="005526C6">
        <w:rPr>
          <w:rFonts w:asciiTheme="majorHAnsi" w:eastAsia="Times New Roman" w:hAnsiTheme="majorHAnsi" w:cstheme="majorHAnsi"/>
          <w:bCs w:val="0"/>
          <w:sz w:val="24"/>
          <w:szCs w:val="24"/>
          <w:lang w:val="es-EC"/>
        </w:rPr>
        <w:t xml:space="preserve">Salmo 95, 1-2a. 2b-3. 7-8a. 9-10a y c. </w:t>
      </w:r>
    </w:p>
    <w:p w:rsidR="005526C6" w:rsidRPr="005526C6" w:rsidRDefault="005526C6" w:rsidP="005526C6">
      <w:pPr>
        <w:spacing w:before="100" w:beforeAutospacing="1" w:after="100" w:afterAutospacing="1" w:line="240" w:lineRule="auto"/>
        <w:rPr>
          <w:rFonts w:asciiTheme="majorHAnsi" w:eastAsia="Times New Roman" w:hAnsiTheme="majorHAnsi" w:cstheme="majorHAnsi"/>
          <w:bCs w:val="0"/>
          <w:sz w:val="24"/>
          <w:szCs w:val="24"/>
          <w:lang w:val="es-EC"/>
        </w:rPr>
      </w:pPr>
      <w:r w:rsidRPr="005526C6">
        <w:rPr>
          <w:rFonts w:asciiTheme="majorHAnsi" w:eastAsia="Times New Roman" w:hAnsiTheme="majorHAnsi" w:cstheme="majorHAnsi"/>
          <w:bCs w:val="0"/>
          <w:sz w:val="24"/>
          <w:szCs w:val="24"/>
          <w:lang w:val="es-MX"/>
        </w:rPr>
        <w:t xml:space="preserve">R. (3) </w:t>
      </w:r>
      <w:r w:rsidRPr="000F6490">
        <w:rPr>
          <w:rFonts w:asciiTheme="majorHAnsi" w:eastAsia="Times New Roman" w:hAnsiTheme="majorHAnsi" w:cstheme="majorHAnsi"/>
          <w:b/>
          <w:sz w:val="24"/>
          <w:szCs w:val="24"/>
          <w:lang w:val="es-MX"/>
        </w:rPr>
        <w:t>Cantemos la grandeza del Señor.</w:t>
      </w:r>
      <w:r w:rsidRPr="005526C6">
        <w:rPr>
          <w:rFonts w:asciiTheme="majorHAnsi" w:eastAsia="Times New Roman" w:hAnsiTheme="majorHAnsi" w:cstheme="majorHAnsi"/>
          <w:bCs w:val="0"/>
          <w:sz w:val="24"/>
          <w:szCs w:val="24"/>
          <w:lang w:val="es-EC"/>
        </w:rPr>
        <w:br/>
      </w:r>
      <w:r w:rsidRPr="005526C6">
        <w:rPr>
          <w:rFonts w:asciiTheme="majorHAnsi" w:eastAsia="Times New Roman" w:hAnsiTheme="majorHAnsi" w:cstheme="majorHAnsi"/>
          <w:bCs w:val="0"/>
          <w:sz w:val="24"/>
          <w:szCs w:val="24"/>
          <w:lang w:val="es-MX"/>
        </w:rPr>
        <w:t>Cantemos al Señor un nuevo canto,</w:t>
      </w:r>
      <w:r w:rsidRPr="005526C6">
        <w:rPr>
          <w:rFonts w:asciiTheme="majorHAnsi" w:eastAsia="Times New Roman" w:hAnsiTheme="majorHAnsi" w:cstheme="majorHAnsi"/>
          <w:bCs w:val="0"/>
          <w:sz w:val="24"/>
          <w:szCs w:val="24"/>
          <w:lang w:val="es-MX"/>
        </w:rPr>
        <w:br/>
        <w:t>que le canten al Señor toda la tierra;</w:t>
      </w:r>
      <w:r w:rsidRPr="005526C6">
        <w:rPr>
          <w:rFonts w:asciiTheme="majorHAnsi" w:eastAsia="Times New Roman" w:hAnsiTheme="majorHAnsi" w:cstheme="majorHAnsi"/>
          <w:bCs w:val="0"/>
          <w:sz w:val="24"/>
          <w:szCs w:val="24"/>
          <w:lang w:val="es-MX"/>
        </w:rPr>
        <w:br/>
        <w:t xml:space="preserve">cantemos al Señor y bendigámoslo. R.   </w:t>
      </w:r>
      <w:r w:rsidRPr="005526C6">
        <w:rPr>
          <w:rFonts w:asciiTheme="majorHAnsi" w:eastAsia="Times New Roman" w:hAnsiTheme="majorHAnsi" w:cstheme="majorHAnsi"/>
          <w:bCs w:val="0"/>
          <w:sz w:val="24"/>
          <w:szCs w:val="24"/>
          <w:lang w:val="es-EC"/>
        </w:rPr>
        <w:br/>
      </w:r>
      <w:r w:rsidRPr="005526C6">
        <w:rPr>
          <w:rFonts w:asciiTheme="majorHAnsi" w:eastAsia="Times New Roman" w:hAnsiTheme="majorHAnsi" w:cstheme="majorHAnsi"/>
          <w:bCs w:val="0"/>
          <w:sz w:val="24"/>
          <w:szCs w:val="24"/>
          <w:lang w:val="es-MX"/>
        </w:rPr>
        <w:t xml:space="preserve">R. </w:t>
      </w:r>
      <w:r w:rsidRPr="000F6490">
        <w:rPr>
          <w:rFonts w:asciiTheme="majorHAnsi" w:eastAsia="Times New Roman" w:hAnsiTheme="majorHAnsi" w:cstheme="majorHAnsi"/>
          <w:b/>
          <w:sz w:val="24"/>
          <w:szCs w:val="24"/>
          <w:lang w:val="es-MX"/>
        </w:rPr>
        <w:t>Cantemos la grandeza del Señor.</w:t>
      </w:r>
      <w:r w:rsidRPr="005526C6">
        <w:rPr>
          <w:rFonts w:asciiTheme="majorHAnsi" w:eastAsia="Times New Roman" w:hAnsiTheme="majorHAnsi" w:cstheme="majorHAnsi"/>
          <w:bCs w:val="0"/>
          <w:sz w:val="24"/>
          <w:szCs w:val="24"/>
          <w:lang w:val="es-EC"/>
        </w:rPr>
        <w:br/>
      </w:r>
      <w:r w:rsidRPr="005526C6">
        <w:rPr>
          <w:rFonts w:asciiTheme="majorHAnsi" w:eastAsia="Times New Roman" w:hAnsiTheme="majorHAnsi" w:cstheme="majorHAnsi"/>
          <w:bCs w:val="0"/>
          <w:sz w:val="24"/>
          <w:szCs w:val="24"/>
          <w:lang w:val="es-MX"/>
        </w:rPr>
        <w:t>Proclamemos su amor día tras día,</w:t>
      </w:r>
      <w:r w:rsidRPr="005526C6">
        <w:rPr>
          <w:rFonts w:asciiTheme="majorHAnsi" w:eastAsia="Times New Roman" w:hAnsiTheme="majorHAnsi" w:cstheme="majorHAnsi"/>
          <w:bCs w:val="0"/>
          <w:sz w:val="24"/>
          <w:szCs w:val="24"/>
          <w:lang w:val="es-MX"/>
        </w:rPr>
        <w:br/>
        <w:t>su grandeza anunciemos a los pueblos;</w:t>
      </w:r>
      <w:r w:rsidRPr="005526C6">
        <w:rPr>
          <w:rFonts w:asciiTheme="majorHAnsi" w:eastAsia="Times New Roman" w:hAnsiTheme="majorHAnsi" w:cstheme="majorHAnsi"/>
          <w:bCs w:val="0"/>
          <w:sz w:val="24"/>
          <w:szCs w:val="24"/>
          <w:lang w:val="es-MX"/>
        </w:rPr>
        <w:br/>
        <w:t xml:space="preserve">de nación en nación, sus maravillas. R. </w:t>
      </w:r>
      <w:r w:rsidRPr="005526C6">
        <w:rPr>
          <w:rFonts w:asciiTheme="majorHAnsi" w:eastAsia="Times New Roman" w:hAnsiTheme="majorHAnsi" w:cstheme="majorHAnsi"/>
          <w:bCs w:val="0"/>
          <w:sz w:val="24"/>
          <w:szCs w:val="24"/>
          <w:lang w:val="es-EC"/>
        </w:rPr>
        <w:br/>
      </w:r>
      <w:r w:rsidRPr="005526C6">
        <w:rPr>
          <w:rFonts w:asciiTheme="majorHAnsi" w:eastAsia="Times New Roman" w:hAnsiTheme="majorHAnsi" w:cstheme="majorHAnsi"/>
          <w:bCs w:val="0"/>
          <w:sz w:val="24"/>
          <w:szCs w:val="24"/>
          <w:lang w:val="es-MX"/>
        </w:rPr>
        <w:t xml:space="preserve"> R. </w:t>
      </w:r>
      <w:r w:rsidRPr="000F6490">
        <w:rPr>
          <w:rFonts w:asciiTheme="majorHAnsi" w:eastAsia="Times New Roman" w:hAnsiTheme="majorHAnsi" w:cstheme="majorHAnsi"/>
          <w:b/>
          <w:sz w:val="24"/>
          <w:szCs w:val="24"/>
          <w:lang w:val="es-MX"/>
        </w:rPr>
        <w:t>Cantemos la grandeza del Señor.</w:t>
      </w:r>
      <w:r w:rsidRPr="005526C6">
        <w:rPr>
          <w:rFonts w:asciiTheme="majorHAnsi" w:eastAsia="Times New Roman" w:hAnsiTheme="majorHAnsi" w:cstheme="majorHAnsi"/>
          <w:bCs w:val="0"/>
          <w:sz w:val="24"/>
          <w:szCs w:val="24"/>
          <w:lang w:val="es-EC"/>
        </w:rPr>
        <w:br/>
      </w:r>
      <w:r w:rsidRPr="005526C6">
        <w:rPr>
          <w:rFonts w:asciiTheme="majorHAnsi" w:eastAsia="Times New Roman" w:hAnsiTheme="majorHAnsi" w:cstheme="majorHAnsi"/>
          <w:bCs w:val="0"/>
          <w:sz w:val="24"/>
          <w:szCs w:val="24"/>
          <w:lang w:val="es-MX"/>
        </w:rPr>
        <w:t>Alaben al Señor, pueblos del orbe,</w:t>
      </w:r>
      <w:r w:rsidRPr="005526C6">
        <w:rPr>
          <w:rFonts w:asciiTheme="majorHAnsi" w:eastAsia="Times New Roman" w:hAnsiTheme="majorHAnsi" w:cstheme="majorHAnsi"/>
          <w:bCs w:val="0"/>
          <w:sz w:val="24"/>
          <w:szCs w:val="24"/>
          <w:lang w:val="es-MX"/>
        </w:rPr>
        <w:br/>
        <w:t>reconozcan su gloria y su poder</w:t>
      </w:r>
      <w:r w:rsidRPr="005526C6">
        <w:rPr>
          <w:rFonts w:asciiTheme="majorHAnsi" w:eastAsia="Times New Roman" w:hAnsiTheme="majorHAnsi" w:cstheme="majorHAnsi"/>
          <w:bCs w:val="0"/>
          <w:sz w:val="24"/>
          <w:szCs w:val="24"/>
          <w:lang w:val="es-MX"/>
        </w:rPr>
        <w:br/>
        <w:t xml:space="preserve">y tribútenle honores a su nombre. R. </w:t>
      </w:r>
      <w:r w:rsidRPr="005526C6">
        <w:rPr>
          <w:rFonts w:asciiTheme="majorHAnsi" w:eastAsia="Times New Roman" w:hAnsiTheme="majorHAnsi" w:cstheme="majorHAnsi"/>
          <w:bCs w:val="0"/>
          <w:sz w:val="24"/>
          <w:szCs w:val="24"/>
          <w:lang w:val="es-EC"/>
        </w:rPr>
        <w:br/>
      </w:r>
      <w:r w:rsidRPr="005526C6">
        <w:rPr>
          <w:rFonts w:asciiTheme="majorHAnsi" w:eastAsia="Times New Roman" w:hAnsiTheme="majorHAnsi" w:cstheme="majorHAnsi"/>
          <w:bCs w:val="0"/>
          <w:sz w:val="24"/>
          <w:szCs w:val="24"/>
          <w:lang w:val="es-MX"/>
        </w:rPr>
        <w:t xml:space="preserve">R. </w:t>
      </w:r>
      <w:r w:rsidRPr="000F6490">
        <w:rPr>
          <w:rFonts w:asciiTheme="majorHAnsi" w:eastAsia="Times New Roman" w:hAnsiTheme="majorHAnsi" w:cstheme="majorHAnsi"/>
          <w:b/>
          <w:sz w:val="24"/>
          <w:szCs w:val="24"/>
          <w:lang w:val="es-MX"/>
        </w:rPr>
        <w:t>Cantemos la grandeza del Señor.</w:t>
      </w:r>
      <w:r w:rsidRPr="005526C6">
        <w:rPr>
          <w:rFonts w:asciiTheme="majorHAnsi" w:eastAsia="Times New Roman" w:hAnsiTheme="majorHAnsi" w:cstheme="majorHAnsi"/>
          <w:bCs w:val="0"/>
          <w:sz w:val="24"/>
          <w:szCs w:val="24"/>
          <w:lang w:val="es-EC"/>
        </w:rPr>
        <w:br/>
      </w:r>
      <w:r w:rsidRPr="005526C6">
        <w:rPr>
          <w:rFonts w:asciiTheme="majorHAnsi" w:eastAsia="Times New Roman" w:hAnsiTheme="majorHAnsi" w:cstheme="majorHAnsi"/>
          <w:bCs w:val="0"/>
          <w:sz w:val="24"/>
          <w:szCs w:val="24"/>
          <w:lang w:val="es-MX"/>
        </w:rPr>
        <w:t>Caigamos en su templo de rodillas.</w:t>
      </w:r>
      <w:r w:rsidRPr="005526C6">
        <w:rPr>
          <w:rFonts w:asciiTheme="majorHAnsi" w:eastAsia="Times New Roman" w:hAnsiTheme="majorHAnsi" w:cstheme="majorHAnsi"/>
          <w:bCs w:val="0"/>
          <w:sz w:val="24"/>
          <w:szCs w:val="24"/>
          <w:lang w:val="es-MX"/>
        </w:rPr>
        <w:br/>
        <w:t>Tiemblen ante el Señor los atrevidos.</w:t>
      </w:r>
      <w:r w:rsidRPr="005526C6">
        <w:rPr>
          <w:rFonts w:asciiTheme="majorHAnsi" w:eastAsia="Times New Roman" w:hAnsiTheme="majorHAnsi" w:cstheme="majorHAnsi"/>
          <w:bCs w:val="0"/>
          <w:sz w:val="24"/>
          <w:szCs w:val="24"/>
          <w:lang w:val="es-MX"/>
        </w:rPr>
        <w:br/>
        <w:t>“Reina el Señor”, digamos a los pueblos,</w:t>
      </w:r>
      <w:r w:rsidRPr="005526C6">
        <w:rPr>
          <w:rFonts w:asciiTheme="majorHAnsi" w:eastAsia="Times New Roman" w:hAnsiTheme="majorHAnsi" w:cstheme="majorHAnsi"/>
          <w:bCs w:val="0"/>
          <w:sz w:val="24"/>
          <w:szCs w:val="24"/>
          <w:lang w:val="es-MX"/>
        </w:rPr>
        <w:br/>
        <w:t>gobierna a las naciones con justicia. R.</w:t>
      </w:r>
      <w:r w:rsidRPr="005526C6">
        <w:rPr>
          <w:rFonts w:asciiTheme="majorHAnsi" w:eastAsia="Times New Roman" w:hAnsiTheme="majorHAnsi" w:cstheme="majorHAnsi"/>
          <w:bCs w:val="0"/>
          <w:sz w:val="24"/>
          <w:szCs w:val="24"/>
          <w:lang w:val="es-MX"/>
        </w:rPr>
        <w:br/>
        <w:t xml:space="preserve"> R. </w:t>
      </w:r>
      <w:r w:rsidRPr="000F6490">
        <w:rPr>
          <w:rFonts w:asciiTheme="majorHAnsi" w:eastAsia="Times New Roman" w:hAnsiTheme="majorHAnsi" w:cstheme="majorHAnsi"/>
          <w:b/>
          <w:sz w:val="24"/>
          <w:szCs w:val="24"/>
          <w:lang w:val="es-MX"/>
        </w:rPr>
        <w:t>Cantemos la grandeza del Señor.</w:t>
      </w:r>
      <w:r w:rsidRPr="005526C6">
        <w:rPr>
          <w:rFonts w:asciiTheme="majorHAnsi" w:eastAsia="Times New Roman" w:hAnsiTheme="majorHAnsi" w:cstheme="majorHAnsi"/>
          <w:bCs w:val="0"/>
          <w:sz w:val="24"/>
          <w:szCs w:val="24"/>
          <w:lang w:val="es-EC"/>
        </w:rPr>
        <w:br/>
        <w:t> </w:t>
      </w:r>
    </w:p>
    <w:p w:rsidR="005526C6" w:rsidRPr="005526C6" w:rsidRDefault="005526C6" w:rsidP="005526C6">
      <w:pPr>
        <w:spacing w:before="100" w:beforeAutospacing="1" w:after="100" w:afterAutospacing="1" w:line="240" w:lineRule="auto"/>
        <w:outlineLvl w:val="2"/>
        <w:rPr>
          <w:rFonts w:asciiTheme="majorHAnsi" w:eastAsia="Times New Roman" w:hAnsiTheme="majorHAnsi" w:cstheme="majorHAnsi"/>
          <w:b/>
          <w:sz w:val="24"/>
          <w:szCs w:val="24"/>
          <w:lang w:val="es-EC"/>
        </w:rPr>
      </w:pPr>
      <w:r w:rsidRPr="005526C6">
        <w:rPr>
          <w:rFonts w:asciiTheme="majorHAnsi" w:eastAsia="Times New Roman" w:hAnsiTheme="majorHAnsi" w:cstheme="majorHAnsi"/>
          <w:b/>
          <w:sz w:val="24"/>
          <w:szCs w:val="24"/>
          <w:lang w:val="es-EC"/>
        </w:rPr>
        <w:lastRenderedPageBreak/>
        <w:t xml:space="preserve">Segunda Lectura </w:t>
      </w:r>
    </w:p>
    <w:p w:rsidR="005526C6" w:rsidRPr="005526C6" w:rsidRDefault="005526C6" w:rsidP="005526C6">
      <w:pPr>
        <w:spacing w:after="0" w:line="240" w:lineRule="auto"/>
        <w:rPr>
          <w:rFonts w:asciiTheme="majorHAnsi" w:eastAsia="Times New Roman" w:hAnsiTheme="majorHAnsi" w:cstheme="majorHAnsi"/>
          <w:bCs w:val="0"/>
          <w:sz w:val="24"/>
          <w:szCs w:val="24"/>
          <w:lang w:val="es-EC"/>
        </w:rPr>
      </w:pPr>
      <w:r w:rsidRPr="005526C6">
        <w:rPr>
          <w:rFonts w:asciiTheme="majorHAnsi" w:eastAsia="Times New Roman" w:hAnsiTheme="majorHAnsi" w:cstheme="majorHAnsi"/>
          <w:bCs w:val="0"/>
          <w:sz w:val="24"/>
          <w:szCs w:val="24"/>
          <w:lang w:val="es-EC"/>
        </w:rPr>
        <w:t xml:space="preserve">1 Corintios 12, 4-11 </w:t>
      </w:r>
    </w:p>
    <w:p w:rsidR="005526C6" w:rsidRPr="005526C6" w:rsidRDefault="005526C6" w:rsidP="005526C6">
      <w:pPr>
        <w:spacing w:before="100" w:beforeAutospacing="1" w:after="100" w:afterAutospacing="1" w:line="240" w:lineRule="auto"/>
        <w:rPr>
          <w:rFonts w:asciiTheme="majorHAnsi" w:eastAsia="Times New Roman" w:hAnsiTheme="majorHAnsi" w:cstheme="majorHAnsi"/>
          <w:bCs w:val="0"/>
          <w:sz w:val="24"/>
          <w:szCs w:val="24"/>
          <w:lang w:val="es-EC"/>
        </w:rPr>
      </w:pPr>
      <w:r w:rsidRPr="005526C6">
        <w:rPr>
          <w:rFonts w:asciiTheme="majorHAnsi" w:eastAsia="Times New Roman" w:hAnsiTheme="majorHAnsi" w:cstheme="majorHAnsi"/>
          <w:bCs w:val="0"/>
          <w:sz w:val="24"/>
          <w:szCs w:val="24"/>
          <w:lang w:val="es-MX"/>
        </w:rPr>
        <w:t>Hermanos: Hay diferentes dones, pero el Espíritu es el mismo. Hay diferentes servicios, pero el Señor es el mismo. Hay diferentes actividades, pero Dios, que hace todo en todos, es el mismo.</w:t>
      </w:r>
      <w:r w:rsidRPr="005526C6">
        <w:rPr>
          <w:rFonts w:asciiTheme="majorHAnsi" w:eastAsia="Times New Roman" w:hAnsiTheme="majorHAnsi" w:cstheme="majorHAnsi"/>
          <w:bCs w:val="0"/>
          <w:sz w:val="24"/>
          <w:szCs w:val="24"/>
          <w:lang w:val="es-MX"/>
        </w:rPr>
        <w:br/>
      </w:r>
      <w:r w:rsidRPr="005526C6">
        <w:rPr>
          <w:rFonts w:asciiTheme="majorHAnsi" w:eastAsia="Times New Roman" w:hAnsiTheme="majorHAnsi" w:cstheme="majorHAnsi"/>
          <w:bCs w:val="0"/>
          <w:sz w:val="24"/>
          <w:szCs w:val="24"/>
          <w:lang w:val="es-MX"/>
        </w:rPr>
        <w:br/>
        <w:t>En cada uno se manifiesta el Espíritu para el bien común. Uno recibe el don de la sabiduría; otro, el don de la ciencia. A uno se le concede el don de la fe; a otro, la gracia de hacer curaciones, y a otro más, poderes milagrosos. Uno recibe el don de profecía, y otro, el de discernir los espíritus. A uno se le concede el don de lenguas, y a otro, el de interpretarlas. Pero es uno solo y el mismo Espíritu el que hace todo eso, distribuyendo a cada uno sus dones, según su voluntad.</w:t>
      </w:r>
    </w:p>
    <w:p w:rsidR="005526C6" w:rsidRPr="005526C6" w:rsidRDefault="005526C6" w:rsidP="005526C6">
      <w:pPr>
        <w:spacing w:before="100" w:beforeAutospacing="1" w:after="100" w:afterAutospacing="1" w:line="240" w:lineRule="auto"/>
        <w:outlineLvl w:val="2"/>
        <w:rPr>
          <w:rFonts w:asciiTheme="majorHAnsi" w:eastAsia="Times New Roman" w:hAnsiTheme="majorHAnsi" w:cstheme="majorHAnsi"/>
          <w:b/>
          <w:sz w:val="24"/>
          <w:szCs w:val="24"/>
          <w:lang w:val="es-EC"/>
        </w:rPr>
      </w:pPr>
      <w:r w:rsidRPr="005526C6">
        <w:rPr>
          <w:rFonts w:asciiTheme="majorHAnsi" w:eastAsia="Times New Roman" w:hAnsiTheme="majorHAnsi" w:cstheme="majorHAnsi"/>
          <w:b/>
          <w:sz w:val="24"/>
          <w:szCs w:val="24"/>
          <w:lang w:val="es-EC"/>
        </w:rPr>
        <w:t>Aclamación antes del Evangelio</w:t>
      </w:r>
    </w:p>
    <w:p w:rsidR="005526C6" w:rsidRPr="005526C6" w:rsidRDefault="005526C6" w:rsidP="005526C6">
      <w:pPr>
        <w:spacing w:after="0" w:line="240" w:lineRule="auto"/>
        <w:rPr>
          <w:rFonts w:asciiTheme="majorHAnsi" w:eastAsia="Times New Roman" w:hAnsiTheme="majorHAnsi" w:cstheme="majorHAnsi"/>
          <w:bCs w:val="0"/>
          <w:sz w:val="24"/>
          <w:szCs w:val="24"/>
          <w:lang w:val="es-EC"/>
        </w:rPr>
      </w:pPr>
      <w:hyperlink r:id="rId9" w:history="1">
        <w:r w:rsidRPr="000F6490">
          <w:rPr>
            <w:rFonts w:asciiTheme="majorHAnsi" w:eastAsia="Times New Roman" w:hAnsiTheme="majorHAnsi" w:cstheme="majorHAnsi"/>
            <w:bCs w:val="0"/>
            <w:color w:val="0000FF"/>
            <w:sz w:val="24"/>
            <w:szCs w:val="24"/>
            <w:u w:val="single"/>
            <w:lang w:val="es-EC"/>
          </w:rPr>
          <w:t>Cf 2 Tesalonicenses 2, 14</w:t>
        </w:r>
      </w:hyperlink>
      <w:r w:rsidRPr="005526C6">
        <w:rPr>
          <w:rFonts w:asciiTheme="majorHAnsi" w:eastAsia="Times New Roman" w:hAnsiTheme="majorHAnsi" w:cstheme="majorHAnsi"/>
          <w:bCs w:val="0"/>
          <w:sz w:val="24"/>
          <w:szCs w:val="24"/>
          <w:lang w:val="es-EC"/>
        </w:rPr>
        <w:t xml:space="preserve"> </w:t>
      </w:r>
    </w:p>
    <w:p w:rsidR="005526C6" w:rsidRPr="005526C6" w:rsidRDefault="005526C6" w:rsidP="005526C6">
      <w:pPr>
        <w:spacing w:before="100" w:beforeAutospacing="1" w:after="100" w:afterAutospacing="1" w:line="240" w:lineRule="auto"/>
        <w:rPr>
          <w:rFonts w:asciiTheme="majorHAnsi" w:eastAsia="Times New Roman" w:hAnsiTheme="majorHAnsi" w:cstheme="majorHAnsi"/>
          <w:bCs w:val="0"/>
          <w:sz w:val="24"/>
          <w:szCs w:val="24"/>
          <w:lang w:val="es-EC"/>
        </w:rPr>
      </w:pPr>
      <w:r w:rsidRPr="005526C6">
        <w:rPr>
          <w:rFonts w:asciiTheme="majorHAnsi" w:eastAsia="Times New Roman" w:hAnsiTheme="majorHAnsi" w:cstheme="majorHAnsi"/>
          <w:bCs w:val="0"/>
          <w:sz w:val="24"/>
          <w:szCs w:val="24"/>
          <w:lang w:val="es-MX"/>
        </w:rPr>
        <w:t>R. Aleluya, aleluya.</w:t>
      </w:r>
      <w:r w:rsidRPr="005526C6">
        <w:rPr>
          <w:rFonts w:asciiTheme="majorHAnsi" w:eastAsia="Times New Roman" w:hAnsiTheme="majorHAnsi" w:cstheme="majorHAnsi"/>
          <w:bCs w:val="0"/>
          <w:sz w:val="24"/>
          <w:szCs w:val="24"/>
          <w:lang w:val="es-MX"/>
        </w:rPr>
        <w:br/>
        <w:t>Dios nos ha llamado, por medio del Evangelio,</w:t>
      </w:r>
      <w:r w:rsidRPr="005526C6">
        <w:rPr>
          <w:rFonts w:asciiTheme="majorHAnsi" w:eastAsia="Times New Roman" w:hAnsiTheme="majorHAnsi" w:cstheme="majorHAnsi"/>
          <w:bCs w:val="0"/>
          <w:sz w:val="24"/>
          <w:szCs w:val="24"/>
          <w:lang w:val="es-MX"/>
        </w:rPr>
        <w:br/>
        <w:t>a participar de la gloria de nuestro Señor Jesucristo.</w:t>
      </w:r>
      <w:r w:rsidRPr="005526C6">
        <w:rPr>
          <w:rFonts w:asciiTheme="majorHAnsi" w:eastAsia="Times New Roman" w:hAnsiTheme="majorHAnsi" w:cstheme="majorHAnsi"/>
          <w:bCs w:val="0"/>
          <w:sz w:val="24"/>
          <w:szCs w:val="24"/>
          <w:lang w:val="es-MX"/>
        </w:rPr>
        <w:br/>
        <w:t>R. Aleluya.</w:t>
      </w:r>
    </w:p>
    <w:p w:rsidR="005526C6" w:rsidRPr="005526C6" w:rsidRDefault="005526C6" w:rsidP="005526C6">
      <w:pPr>
        <w:spacing w:before="100" w:beforeAutospacing="1" w:after="100" w:afterAutospacing="1" w:line="240" w:lineRule="auto"/>
        <w:outlineLvl w:val="2"/>
        <w:rPr>
          <w:rFonts w:asciiTheme="majorHAnsi" w:eastAsia="Times New Roman" w:hAnsiTheme="majorHAnsi" w:cstheme="majorHAnsi"/>
          <w:b/>
          <w:sz w:val="24"/>
          <w:szCs w:val="24"/>
          <w:lang w:val="es-EC"/>
        </w:rPr>
      </w:pPr>
      <w:r w:rsidRPr="005526C6">
        <w:rPr>
          <w:rFonts w:asciiTheme="majorHAnsi" w:eastAsia="Times New Roman" w:hAnsiTheme="majorHAnsi" w:cstheme="majorHAnsi"/>
          <w:b/>
          <w:sz w:val="24"/>
          <w:szCs w:val="24"/>
          <w:lang w:val="es-EC"/>
        </w:rPr>
        <w:t>Evangelio</w:t>
      </w:r>
    </w:p>
    <w:p w:rsidR="005526C6" w:rsidRPr="005526C6" w:rsidRDefault="005526C6" w:rsidP="005526C6">
      <w:pPr>
        <w:spacing w:after="0" w:line="240" w:lineRule="auto"/>
        <w:rPr>
          <w:rFonts w:asciiTheme="majorHAnsi" w:eastAsia="Times New Roman" w:hAnsiTheme="majorHAnsi" w:cstheme="majorHAnsi"/>
          <w:bCs w:val="0"/>
          <w:sz w:val="24"/>
          <w:szCs w:val="24"/>
          <w:lang w:val="es-EC"/>
        </w:rPr>
      </w:pPr>
      <w:r w:rsidRPr="005526C6">
        <w:rPr>
          <w:rFonts w:asciiTheme="majorHAnsi" w:eastAsia="Times New Roman" w:hAnsiTheme="majorHAnsi" w:cstheme="majorHAnsi"/>
          <w:bCs w:val="0"/>
          <w:sz w:val="24"/>
          <w:szCs w:val="24"/>
          <w:lang w:val="es-EC"/>
        </w:rPr>
        <w:t xml:space="preserve">Juan 2, 1-11 </w:t>
      </w:r>
    </w:p>
    <w:p w:rsidR="005526C6" w:rsidRPr="005526C6" w:rsidRDefault="005526C6" w:rsidP="005526C6">
      <w:pPr>
        <w:spacing w:before="100" w:beforeAutospacing="1" w:after="100" w:afterAutospacing="1" w:line="240" w:lineRule="auto"/>
        <w:rPr>
          <w:rFonts w:asciiTheme="majorHAnsi" w:eastAsia="Times New Roman" w:hAnsiTheme="majorHAnsi" w:cstheme="majorHAnsi"/>
          <w:bCs w:val="0"/>
          <w:sz w:val="24"/>
          <w:szCs w:val="24"/>
          <w:lang w:val="es-EC"/>
        </w:rPr>
      </w:pPr>
      <w:r w:rsidRPr="005526C6">
        <w:rPr>
          <w:rFonts w:asciiTheme="majorHAnsi" w:eastAsia="Times New Roman" w:hAnsiTheme="majorHAnsi" w:cstheme="majorHAnsi"/>
          <w:bCs w:val="0"/>
          <w:sz w:val="24"/>
          <w:szCs w:val="24"/>
          <w:lang w:val="es-MX"/>
        </w:rPr>
        <w:t>En aquel tiempo, hubo una boda en Caná de Galilea, a la cual asistió la madre de Jesús. Éste y sus discípulos también fueron invitados. Como llegara a faltar el vino, María le dijo a Jesús: “Ya no tienen vino”. Jesús le contestó: “Mujer, ¿qué podemos hacer tú y yo? Todavía no llega mi hora”. Pero ella dijo a los que servían: “Hagan lo que él les diga”.</w:t>
      </w:r>
      <w:r w:rsidRPr="005526C6">
        <w:rPr>
          <w:rFonts w:asciiTheme="majorHAnsi" w:eastAsia="Times New Roman" w:hAnsiTheme="majorHAnsi" w:cstheme="majorHAnsi"/>
          <w:bCs w:val="0"/>
          <w:sz w:val="24"/>
          <w:szCs w:val="24"/>
          <w:lang w:val="es-MX"/>
        </w:rPr>
        <w:br/>
      </w:r>
      <w:r w:rsidRPr="005526C6">
        <w:rPr>
          <w:rFonts w:asciiTheme="majorHAnsi" w:eastAsia="Times New Roman" w:hAnsiTheme="majorHAnsi" w:cstheme="majorHAnsi"/>
          <w:bCs w:val="0"/>
          <w:sz w:val="24"/>
          <w:szCs w:val="24"/>
          <w:lang w:val="es-MX"/>
        </w:rPr>
        <w:br/>
        <w:t>Había allí seis tinajas de piedra, de unos cien litros cada una, que servían para las purificaciones de los judíos. Jesús dijo a los que servían: “Llenen de agua esas tinajas”. Y las llenaron hasta el borde. Entonces les dijo: “Saquen ahora un poco y llévenselo al mayordomo”.</w:t>
      </w:r>
      <w:r w:rsidRPr="005526C6">
        <w:rPr>
          <w:rFonts w:asciiTheme="majorHAnsi" w:eastAsia="Times New Roman" w:hAnsiTheme="majorHAnsi" w:cstheme="majorHAnsi"/>
          <w:bCs w:val="0"/>
          <w:sz w:val="24"/>
          <w:szCs w:val="24"/>
          <w:lang w:val="es-MX"/>
        </w:rPr>
        <w:br/>
      </w:r>
      <w:r w:rsidRPr="005526C6">
        <w:rPr>
          <w:rFonts w:asciiTheme="majorHAnsi" w:eastAsia="Times New Roman" w:hAnsiTheme="majorHAnsi" w:cstheme="majorHAnsi"/>
          <w:bCs w:val="0"/>
          <w:sz w:val="24"/>
          <w:szCs w:val="24"/>
          <w:lang w:val="es-MX"/>
        </w:rPr>
        <w:br/>
        <w:t>Así lo hicieron, y en cuanto el mayordomo probó el agua convertida en vino, sin saber su procedencia, porque sólo los sirvientes la sabían, llamó al novio y le dijo: “Todo el mundo sirve primero el vino mejor, y cuando los invitados ya han bebido bastante, se sirve el corriente. Tú, en cambio, has guardado el vino mejor hasta ahora”.</w:t>
      </w:r>
      <w:r w:rsidRPr="005526C6">
        <w:rPr>
          <w:rFonts w:asciiTheme="majorHAnsi" w:eastAsia="Times New Roman" w:hAnsiTheme="majorHAnsi" w:cstheme="majorHAnsi"/>
          <w:bCs w:val="0"/>
          <w:sz w:val="24"/>
          <w:szCs w:val="24"/>
          <w:lang w:val="es-MX"/>
        </w:rPr>
        <w:br/>
      </w:r>
      <w:r w:rsidRPr="005526C6">
        <w:rPr>
          <w:rFonts w:asciiTheme="majorHAnsi" w:eastAsia="Times New Roman" w:hAnsiTheme="majorHAnsi" w:cstheme="majorHAnsi"/>
          <w:bCs w:val="0"/>
          <w:sz w:val="24"/>
          <w:szCs w:val="24"/>
          <w:lang w:val="es-MX"/>
        </w:rPr>
        <w:br/>
        <w:t>Esto que hizo Jesús en Caná de Galilea fue el primero de sus signos. Así manifestó su gloria y sus discípulos creyeron en él.</w:t>
      </w:r>
    </w:p>
    <w:bookmarkEnd w:id="0"/>
    <w:p w:rsidR="003335EB" w:rsidRPr="005526C6" w:rsidRDefault="003335EB">
      <w:pPr>
        <w:rPr>
          <w:lang w:val="es-EC"/>
        </w:rPr>
      </w:pPr>
    </w:p>
    <w:sectPr w:rsidR="003335EB" w:rsidRPr="00552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DED"/>
    <w:rsid w:val="000F6490"/>
    <w:rsid w:val="001F7DED"/>
    <w:rsid w:val="003335EB"/>
    <w:rsid w:val="00552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FFFCC-C754-4887-8621-D741C89E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bCs/>
        <w:sz w:val="22"/>
        <w:szCs w:val="19"/>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F7DED"/>
    <w:pPr>
      <w:spacing w:before="100" w:beforeAutospacing="1" w:after="100" w:afterAutospacing="1" w:line="240" w:lineRule="auto"/>
      <w:outlineLvl w:val="1"/>
    </w:pPr>
    <w:rPr>
      <w:rFonts w:ascii="Times New Roman" w:eastAsia="Times New Roman" w:hAnsi="Times New Roman" w:cs="Times New Roman"/>
      <w:b/>
      <w:sz w:val="36"/>
      <w:szCs w:val="36"/>
    </w:rPr>
  </w:style>
  <w:style w:type="paragraph" w:styleId="Heading3">
    <w:name w:val="heading 3"/>
    <w:basedOn w:val="Normal"/>
    <w:link w:val="Heading3Char"/>
    <w:uiPriority w:val="9"/>
    <w:qFormat/>
    <w:rsid w:val="001F7DED"/>
    <w:pPr>
      <w:spacing w:before="100" w:beforeAutospacing="1" w:after="100" w:afterAutospacing="1" w:line="240" w:lineRule="auto"/>
      <w:outlineLvl w:val="2"/>
    </w:pPr>
    <w:rPr>
      <w:rFonts w:ascii="Times New Roman" w:eastAsia="Times New Roman" w:hAnsi="Times New Roman" w:cs="Times New Roman"/>
      <w: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7DED"/>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rsid w:val="001F7DED"/>
    <w:rPr>
      <w:rFonts w:ascii="Times New Roman" w:eastAsia="Times New Roman" w:hAnsi="Times New Roman" w:cs="Times New Roman"/>
      <w:b/>
      <w:sz w:val="27"/>
      <w:szCs w:val="27"/>
    </w:rPr>
  </w:style>
  <w:style w:type="paragraph" w:styleId="NormalWeb">
    <w:name w:val="Normal (Web)"/>
    <w:basedOn w:val="Normal"/>
    <w:uiPriority w:val="99"/>
    <w:semiHidden/>
    <w:unhideWhenUsed/>
    <w:rsid w:val="001F7DED"/>
    <w:pPr>
      <w:spacing w:before="100" w:beforeAutospacing="1" w:after="100" w:afterAutospacing="1" w:line="240" w:lineRule="auto"/>
    </w:pPr>
    <w:rPr>
      <w:rFonts w:ascii="Times New Roman" w:eastAsia="Times New Roman" w:hAnsi="Times New Roman" w:cs="Times New Roman"/>
      <w:bCs w:val="0"/>
      <w:sz w:val="24"/>
      <w:szCs w:val="24"/>
    </w:rPr>
  </w:style>
  <w:style w:type="character" w:styleId="Hyperlink">
    <w:name w:val="Hyperlink"/>
    <w:basedOn w:val="DefaultParagraphFont"/>
    <w:uiPriority w:val="99"/>
    <w:semiHidden/>
    <w:unhideWhenUsed/>
    <w:rsid w:val="001F7DED"/>
    <w:rPr>
      <w:color w:val="0000FF"/>
      <w:u w:val="single"/>
    </w:rPr>
  </w:style>
  <w:style w:type="character" w:styleId="Strong">
    <w:name w:val="Strong"/>
    <w:basedOn w:val="DefaultParagraphFont"/>
    <w:uiPriority w:val="22"/>
    <w:qFormat/>
    <w:rsid w:val="001F7DED"/>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629642">
      <w:bodyDiv w:val="1"/>
      <w:marLeft w:val="0"/>
      <w:marRight w:val="0"/>
      <w:marTop w:val="0"/>
      <w:marBottom w:val="0"/>
      <w:divBdr>
        <w:top w:val="none" w:sz="0" w:space="0" w:color="auto"/>
        <w:left w:val="none" w:sz="0" w:space="0" w:color="auto"/>
        <w:bottom w:val="none" w:sz="0" w:space="0" w:color="auto"/>
        <w:right w:val="none" w:sz="0" w:space="0" w:color="auto"/>
      </w:divBdr>
      <w:divsChild>
        <w:div w:id="1209611490">
          <w:marLeft w:val="0"/>
          <w:marRight w:val="0"/>
          <w:marTop w:val="0"/>
          <w:marBottom w:val="0"/>
          <w:divBdr>
            <w:top w:val="none" w:sz="0" w:space="0" w:color="auto"/>
            <w:left w:val="none" w:sz="0" w:space="0" w:color="auto"/>
            <w:bottom w:val="none" w:sz="0" w:space="0" w:color="auto"/>
            <w:right w:val="none" w:sz="0" w:space="0" w:color="auto"/>
          </w:divBdr>
          <w:divsChild>
            <w:div w:id="1669164979">
              <w:marLeft w:val="0"/>
              <w:marRight w:val="0"/>
              <w:marTop w:val="0"/>
              <w:marBottom w:val="0"/>
              <w:divBdr>
                <w:top w:val="none" w:sz="0" w:space="0" w:color="auto"/>
                <w:left w:val="none" w:sz="0" w:space="0" w:color="auto"/>
                <w:bottom w:val="none" w:sz="0" w:space="0" w:color="auto"/>
                <w:right w:val="none" w:sz="0" w:space="0" w:color="auto"/>
              </w:divBdr>
              <w:divsChild>
                <w:div w:id="1827475586">
                  <w:marLeft w:val="0"/>
                  <w:marRight w:val="0"/>
                  <w:marTop w:val="0"/>
                  <w:marBottom w:val="0"/>
                  <w:divBdr>
                    <w:top w:val="none" w:sz="0" w:space="0" w:color="auto"/>
                    <w:left w:val="none" w:sz="0" w:space="0" w:color="auto"/>
                    <w:bottom w:val="none" w:sz="0" w:space="0" w:color="auto"/>
                    <w:right w:val="none" w:sz="0" w:space="0" w:color="auto"/>
                  </w:divBdr>
                  <w:divsChild>
                    <w:div w:id="1318850407">
                      <w:marLeft w:val="0"/>
                      <w:marRight w:val="0"/>
                      <w:marTop w:val="0"/>
                      <w:marBottom w:val="0"/>
                      <w:divBdr>
                        <w:top w:val="none" w:sz="0" w:space="0" w:color="auto"/>
                        <w:left w:val="none" w:sz="0" w:space="0" w:color="auto"/>
                        <w:bottom w:val="none" w:sz="0" w:space="0" w:color="auto"/>
                        <w:right w:val="none" w:sz="0" w:space="0" w:color="auto"/>
                      </w:divBdr>
                      <w:divsChild>
                        <w:div w:id="83172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423288">
          <w:marLeft w:val="0"/>
          <w:marRight w:val="0"/>
          <w:marTop w:val="0"/>
          <w:marBottom w:val="0"/>
          <w:divBdr>
            <w:top w:val="none" w:sz="0" w:space="0" w:color="auto"/>
            <w:left w:val="none" w:sz="0" w:space="0" w:color="auto"/>
            <w:bottom w:val="none" w:sz="0" w:space="0" w:color="auto"/>
            <w:right w:val="none" w:sz="0" w:space="0" w:color="auto"/>
          </w:divBdr>
          <w:divsChild>
            <w:div w:id="564489906">
              <w:marLeft w:val="0"/>
              <w:marRight w:val="0"/>
              <w:marTop w:val="0"/>
              <w:marBottom w:val="0"/>
              <w:divBdr>
                <w:top w:val="none" w:sz="0" w:space="0" w:color="auto"/>
                <w:left w:val="none" w:sz="0" w:space="0" w:color="auto"/>
                <w:bottom w:val="none" w:sz="0" w:space="0" w:color="auto"/>
                <w:right w:val="none" w:sz="0" w:space="0" w:color="auto"/>
              </w:divBdr>
              <w:divsChild>
                <w:div w:id="513694517">
                  <w:marLeft w:val="0"/>
                  <w:marRight w:val="0"/>
                  <w:marTop w:val="0"/>
                  <w:marBottom w:val="0"/>
                  <w:divBdr>
                    <w:top w:val="none" w:sz="0" w:space="0" w:color="auto"/>
                    <w:left w:val="none" w:sz="0" w:space="0" w:color="auto"/>
                    <w:bottom w:val="none" w:sz="0" w:space="0" w:color="auto"/>
                    <w:right w:val="none" w:sz="0" w:space="0" w:color="auto"/>
                  </w:divBdr>
                  <w:divsChild>
                    <w:div w:id="2059816529">
                      <w:marLeft w:val="0"/>
                      <w:marRight w:val="0"/>
                      <w:marTop w:val="0"/>
                      <w:marBottom w:val="0"/>
                      <w:divBdr>
                        <w:top w:val="none" w:sz="0" w:space="0" w:color="auto"/>
                        <w:left w:val="none" w:sz="0" w:space="0" w:color="auto"/>
                        <w:bottom w:val="none" w:sz="0" w:space="0" w:color="auto"/>
                        <w:right w:val="none" w:sz="0" w:space="0" w:color="auto"/>
                      </w:divBdr>
                      <w:divsChild>
                        <w:div w:id="573441855">
                          <w:marLeft w:val="0"/>
                          <w:marRight w:val="0"/>
                          <w:marTop w:val="0"/>
                          <w:marBottom w:val="0"/>
                          <w:divBdr>
                            <w:top w:val="none" w:sz="0" w:space="0" w:color="auto"/>
                            <w:left w:val="none" w:sz="0" w:space="0" w:color="auto"/>
                            <w:bottom w:val="none" w:sz="0" w:space="0" w:color="auto"/>
                            <w:right w:val="none" w:sz="0" w:space="0" w:color="auto"/>
                          </w:divBdr>
                          <w:divsChild>
                            <w:div w:id="90048153">
                              <w:marLeft w:val="0"/>
                              <w:marRight w:val="0"/>
                              <w:marTop w:val="0"/>
                              <w:marBottom w:val="0"/>
                              <w:divBdr>
                                <w:top w:val="none" w:sz="0" w:space="0" w:color="auto"/>
                                <w:left w:val="none" w:sz="0" w:space="0" w:color="auto"/>
                                <w:bottom w:val="none" w:sz="0" w:space="0" w:color="auto"/>
                                <w:right w:val="none" w:sz="0" w:space="0" w:color="auto"/>
                              </w:divBdr>
                              <w:divsChild>
                                <w:div w:id="1701972989">
                                  <w:marLeft w:val="0"/>
                                  <w:marRight w:val="0"/>
                                  <w:marTop w:val="0"/>
                                  <w:marBottom w:val="0"/>
                                  <w:divBdr>
                                    <w:top w:val="none" w:sz="0" w:space="0" w:color="auto"/>
                                    <w:left w:val="none" w:sz="0" w:space="0" w:color="auto"/>
                                    <w:bottom w:val="none" w:sz="0" w:space="0" w:color="auto"/>
                                    <w:right w:val="none" w:sz="0" w:space="0" w:color="auto"/>
                                  </w:divBdr>
                                </w:div>
                              </w:divsChild>
                            </w:div>
                            <w:div w:id="5508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929487">
          <w:marLeft w:val="0"/>
          <w:marRight w:val="0"/>
          <w:marTop w:val="0"/>
          <w:marBottom w:val="0"/>
          <w:divBdr>
            <w:top w:val="none" w:sz="0" w:space="0" w:color="auto"/>
            <w:left w:val="none" w:sz="0" w:space="0" w:color="auto"/>
            <w:bottom w:val="none" w:sz="0" w:space="0" w:color="auto"/>
            <w:right w:val="none" w:sz="0" w:space="0" w:color="auto"/>
          </w:divBdr>
          <w:divsChild>
            <w:div w:id="890076992">
              <w:marLeft w:val="0"/>
              <w:marRight w:val="0"/>
              <w:marTop w:val="0"/>
              <w:marBottom w:val="0"/>
              <w:divBdr>
                <w:top w:val="none" w:sz="0" w:space="0" w:color="auto"/>
                <w:left w:val="none" w:sz="0" w:space="0" w:color="auto"/>
                <w:bottom w:val="none" w:sz="0" w:space="0" w:color="auto"/>
                <w:right w:val="none" w:sz="0" w:space="0" w:color="auto"/>
              </w:divBdr>
              <w:divsChild>
                <w:div w:id="1274675738">
                  <w:marLeft w:val="0"/>
                  <w:marRight w:val="0"/>
                  <w:marTop w:val="0"/>
                  <w:marBottom w:val="0"/>
                  <w:divBdr>
                    <w:top w:val="none" w:sz="0" w:space="0" w:color="auto"/>
                    <w:left w:val="none" w:sz="0" w:space="0" w:color="auto"/>
                    <w:bottom w:val="none" w:sz="0" w:space="0" w:color="auto"/>
                    <w:right w:val="none" w:sz="0" w:space="0" w:color="auto"/>
                  </w:divBdr>
                  <w:divsChild>
                    <w:div w:id="556356556">
                      <w:marLeft w:val="0"/>
                      <w:marRight w:val="0"/>
                      <w:marTop w:val="0"/>
                      <w:marBottom w:val="0"/>
                      <w:divBdr>
                        <w:top w:val="none" w:sz="0" w:space="0" w:color="auto"/>
                        <w:left w:val="none" w:sz="0" w:space="0" w:color="auto"/>
                        <w:bottom w:val="none" w:sz="0" w:space="0" w:color="auto"/>
                        <w:right w:val="none" w:sz="0" w:space="0" w:color="auto"/>
                      </w:divBdr>
                      <w:divsChild>
                        <w:div w:id="592053119">
                          <w:marLeft w:val="0"/>
                          <w:marRight w:val="0"/>
                          <w:marTop w:val="0"/>
                          <w:marBottom w:val="0"/>
                          <w:divBdr>
                            <w:top w:val="none" w:sz="0" w:space="0" w:color="auto"/>
                            <w:left w:val="none" w:sz="0" w:space="0" w:color="auto"/>
                            <w:bottom w:val="none" w:sz="0" w:space="0" w:color="auto"/>
                            <w:right w:val="none" w:sz="0" w:space="0" w:color="auto"/>
                          </w:divBdr>
                          <w:divsChild>
                            <w:div w:id="1690443898">
                              <w:marLeft w:val="0"/>
                              <w:marRight w:val="0"/>
                              <w:marTop w:val="0"/>
                              <w:marBottom w:val="0"/>
                              <w:divBdr>
                                <w:top w:val="none" w:sz="0" w:space="0" w:color="auto"/>
                                <w:left w:val="none" w:sz="0" w:space="0" w:color="auto"/>
                                <w:bottom w:val="none" w:sz="0" w:space="0" w:color="auto"/>
                                <w:right w:val="none" w:sz="0" w:space="0" w:color="auto"/>
                              </w:divBdr>
                              <w:divsChild>
                                <w:div w:id="1389575211">
                                  <w:marLeft w:val="0"/>
                                  <w:marRight w:val="0"/>
                                  <w:marTop w:val="0"/>
                                  <w:marBottom w:val="0"/>
                                  <w:divBdr>
                                    <w:top w:val="none" w:sz="0" w:space="0" w:color="auto"/>
                                    <w:left w:val="none" w:sz="0" w:space="0" w:color="auto"/>
                                    <w:bottom w:val="none" w:sz="0" w:space="0" w:color="auto"/>
                                    <w:right w:val="none" w:sz="0" w:space="0" w:color="auto"/>
                                  </w:divBdr>
                                </w:div>
                              </w:divsChild>
                            </w:div>
                            <w:div w:id="19568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804635">
          <w:marLeft w:val="0"/>
          <w:marRight w:val="0"/>
          <w:marTop w:val="0"/>
          <w:marBottom w:val="0"/>
          <w:divBdr>
            <w:top w:val="none" w:sz="0" w:space="0" w:color="auto"/>
            <w:left w:val="none" w:sz="0" w:space="0" w:color="auto"/>
            <w:bottom w:val="none" w:sz="0" w:space="0" w:color="auto"/>
            <w:right w:val="none" w:sz="0" w:space="0" w:color="auto"/>
          </w:divBdr>
          <w:divsChild>
            <w:div w:id="781266180">
              <w:marLeft w:val="0"/>
              <w:marRight w:val="0"/>
              <w:marTop w:val="0"/>
              <w:marBottom w:val="0"/>
              <w:divBdr>
                <w:top w:val="none" w:sz="0" w:space="0" w:color="auto"/>
                <w:left w:val="none" w:sz="0" w:space="0" w:color="auto"/>
                <w:bottom w:val="none" w:sz="0" w:space="0" w:color="auto"/>
                <w:right w:val="none" w:sz="0" w:space="0" w:color="auto"/>
              </w:divBdr>
              <w:divsChild>
                <w:div w:id="553931599">
                  <w:marLeft w:val="0"/>
                  <w:marRight w:val="0"/>
                  <w:marTop w:val="0"/>
                  <w:marBottom w:val="0"/>
                  <w:divBdr>
                    <w:top w:val="none" w:sz="0" w:space="0" w:color="auto"/>
                    <w:left w:val="none" w:sz="0" w:space="0" w:color="auto"/>
                    <w:bottom w:val="none" w:sz="0" w:space="0" w:color="auto"/>
                    <w:right w:val="none" w:sz="0" w:space="0" w:color="auto"/>
                  </w:divBdr>
                  <w:divsChild>
                    <w:div w:id="1504472049">
                      <w:marLeft w:val="0"/>
                      <w:marRight w:val="0"/>
                      <w:marTop w:val="0"/>
                      <w:marBottom w:val="0"/>
                      <w:divBdr>
                        <w:top w:val="none" w:sz="0" w:space="0" w:color="auto"/>
                        <w:left w:val="none" w:sz="0" w:space="0" w:color="auto"/>
                        <w:bottom w:val="none" w:sz="0" w:space="0" w:color="auto"/>
                        <w:right w:val="none" w:sz="0" w:space="0" w:color="auto"/>
                      </w:divBdr>
                      <w:divsChild>
                        <w:div w:id="1194223168">
                          <w:marLeft w:val="0"/>
                          <w:marRight w:val="0"/>
                          <w:marTop w:val="0"/>
                          <w:marBottom w:val="0"/>
                          <w:divBdr>
                            <w:top w:val="none" w:sz="0" w:space="0" w:color="auto"/>
                            <w:left w:val="none" w:sz="0" w:space="0" w:color="auto"/>
                            <w:bottom w:val="none" w:sz="0" w:space="0" w:color="auto"/>
                            <w:right w:val="none" w:sz="0" w:space="0" w:color="auto"/>
                          </w:divBdr>
                          <w:divsChild>
                            <w:div w:id="1597399299">
                              <w:marLeft w:val="0"/>
                              <w:marRight w:val="0"/>
                              <w:marTop w:val="0"/>
                              <w:marBottom w:val="0"/>
                              <w:divBdr>
                                <w:top w:val="none" w:sz="0" w:space="0" w:color="auto"/>
                                <w:left w:val="none" w:sz="0" w:space="0" w:color="auto"/>
                                <w:bottom w:val="none" w:sz="0" w:space="0" w:color="auto"/>
                                <w:right w:val="none" w:sz="0" w:space="0" w:color="auto"/>
                              </w:divBdr>
                              <w:divsChild>
                                <w:div w:id="1213540407">
                                  <w:marLeft w:val="0"/>
                                  <w:marRight w:val="0"/>
                                  <w:marTop w:val="0"/>
                                  <w:marBottom w:val="0"/>
                                  <w:divBdr>
                                    <w:top w:val="none" w:sz="0" w:space="0" w:color="auto"/>
                                    <w:left w:val="none" w:sz="0" w:space="0" w:color="auto"/>
                                    <w:bottom w:val="none" w:sz="0" w:space="0" w:color="auto"/>
                                    <w:right w:val="none" w:sz="0" w:space="0" w:color="auto"/>
                                  </w:divBdr>
                                </w:div>
                              </w:divsChild>
                            </w:div>
                            <w:div w:id="17282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616764">
          <w:marLeft w:val="0"/>
          <w:marRight w:val="0"/>
          <w:marTop w:val="0"/>
          <w:marBottom w:val="0"/>
          <w:divBdr>
            <w:top w:val="none" w:sz="0" w:space="0" w:color="auto"/>
            <w:left w:val="none" w:sz="0" w:space="0" w:color="auto"/>
            <w:bottom w:val="none" w:sz="0" w:space="0" w:color="auto"/>
            <w:right w:val="none" w:sz="0" w:space="0" w:color="auto"/>
          </w:divBdr>
          <w:divsChild>
            <w:div w:id="1327631277">
              <w:marLeft w:val="0"/>
              <w:marRight w:val="0"/>
              <w:marTop w:val="0"/>
              <w:marBottom w:val="0"/>
              <w:divBdr>
                <w:top w:val="none" w:sz="0" w:space="0" w:color="auto"/>
                <w:left w:val="none" w:sz="0" w:space="0" w:color="auto"/>
                <w:bottom w:val="none" w:sz="0" w:space="0" w:color="auto"/>
                <w:right w:val="none" w:sz="0" w:space="0" w:color="auto"/>
              </w:divBdr>
              <w:divsChild>
                <w:div w:id="1954092302">
                  <w:marLeft w:val="0"/>
                  <w:marRight w:val="0"/>
                  <w:marTop w:val="0"/>
                  <w:marBottom w:val="0"/>
                  <w:divBdr>
                    <w:top w:val="none" w:sz="0" w:space="0" w:color="auto"/>
                    <w:left w:val="none" w:sz="0" w:space="0" w:color="auto"/>
                    <w:bottom w:val="none" w:sz="0" w:space="0" w:color="auto"/>
                    <w:right w:val="none" w:sz="0" w:space="0" w:color="auto"/>
                  </w:divBdr>
                  <w:divsChild>
                    <w:div w:id="1369140772">
                      <w:marLeft w:val="0"/>
                      <w:marRight w:val="0"/>
                      <w:marTop w:val="0"/>
                      <w:marBottom w:val="0"/>
                      <w:divBdr>
                        <w:top w:val="none" w:sz="0" w:space="0" w:color="auto"/>
                        <w:left w:val="none" w:sz="0" w:space="0" w:color="auto"/>
                        <w:bottom w:val="none" w:sz="0" w:space="0" w:color="auto"/>
                        <w:right w:val="none" w:sz="0" w:space="0" w:color="auto"/>
                      </w:divBdr>
                      <w:divsChild>
                        <w:div w:id="1810973486">
                          <w:marLeft w:val="0"/>
                          <w:marRight w:val="0"/>
                          <w:marTop w:val="0"/>
                          <w:marBottom w:val="0"/>
                          <w:divBdr>
                            <w:top w:val="none" w:sz="0" w:space="0" w:color="auto"/>
                            <w:left w:val="none" w:sz="0" w:space="0" w:color="auto"/>
                            <w:bottom w:val="none" w:sz="0" w:space="0" w:color="auto"/>
                            <w:right w:val="none" w:sz="0" w:space="0" w:color="auto"/>
                          </w:divBdr>
                          <w:divsChild>
                            <w:div w:id="1444497458">
                              <w:marLeft w:val="0"/>
                              <w:marRight w:val="0"/>
                              <w:marTop w:val="0"/>
                              <w:marBottom w:val="0"/>
                              <w:divBdr>
                                <w:top w:val="none" w:sz="0" w:space="0" w:color="auto"/>
                                <w:left w:val="none" w:sz="0" w:space="0" w:color="auto"/>
                                <w:bottom w:val="none" w:sz="0" w:space="0" w:color="auto"/>
                                <w:right w:val="none" w:sz="0" w:space="0" w:color="auto"/>
                              </w:divBdr>
                              <w:divsChild>
                                <w:div w:id="384722063">
                                  <w:marLeft w:val="0"/>
                                  <w:marRight w:val="0"/>
                                  <w:marTop w:val="0"/>
                                  <w:marBottom w:val="0"/>
                                  <w:divBdr>
                                    <w:top w:val="none" w:sz="0" w:space="0" w:color="auto"/>
                                    <w:left w:val="none" w:sz="0" w:space="0" w:color="auto"/>
                                    <w:bottom w:val="none" w:sz="0" w:space="0" w:color="auto"/>
                                    <w:right w:val="none" w:sz="0" w:space="0" w:color="auto"/>
                                  </w:divBdr>
                                </w:div>
                              </w:divsChild>
                            </w:div>
                            <w:div w:id="11965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056466">
          <w:marLeft w:val="0"/>
          <w:marRight w:val="0"/>
          <w:marTop w:val="0"/>
          <w:marBottom w:val="0"/>
          <w:divBdr>
            <w:top w:val="none" w:sz="0" w:space="0" w:color="auto"/>
            <w:left w:val="none" w:sz="0" w:space="0" w:color="auto"/>
            <w:bottom w:val="none" w:sz="0" w:space="0" w:color="auto"/>
            <w:right w:val="none" w:sz="0" w:space="0" w:color="auto"/>
          </w:divBdr>
          <w:divsChild>
            <w:div w:id="1891721469">
              <w:marLeft w:val="0"/>
              <w:marRight w:val="0"/>
              <w:marTop w:val="0"/>
              <w:marBottom w:val="0"/>
              <w:divBdr>
                <w:top w:val="none" w:sz="0" w:space="0" w:color="auto"/>
                <w:left w:val="none" w:sz="0" w:space="0" w:color="auto"/>
                <w:bottom w:val="none" w:sz="0" w:space="0" w:color="auto"/>
                <w:right w:val="none" w:sz="0" w:space="0" w:color="auto"/>
              </w:divBdr>
              <w:divsChild>
                <w:div w:id="1977489890">
                  <w:marLeft w:val="0"/>
                  <w:marRight w:val="0"/>
                  <w:marTop w:val="0"/>
                  <w:marBottom w:val="0"/>
                  <w:divBdr>
                    <w:top w:val="none" w:sz="0" w:space="0" w:color="auto"/>
                    <w:left w:val="none" w:sz="0" w:space="0" w:color="auto"/>
                    <w:bottom w:val="none" w:sz="0" w:space="0" w:color="auto"/>
                    <w:right w:val="none" w:sz="0" w:space="0" w:color="auto"/>
                  </w:divBdr>
                  <w:divsChild>
                    <w:div w:id="454324799">
                      <w:marLeft w:val="0"/>
                      <w:marRight w:val="0"/>
                      <w:marTop w:val="0"/>
                      <w:marBottom w:val="0"/>
                      <w:divBdr>
                        <w:top w:val="none" w:sz="0" w:space="0" w:color="auto"/>
                        <w:left w:val="none" w:sz="0" w:space="0" w:color="auto"/>
                        <w:bottom w:val="none" w:sz="0" w:space="0" w:color="auto"/>
                        <w:right w:val="none" w:sz="0" w:space="0" w:color="auto"/>
                      </w:divBdr>
                      <w:divsChild>
                        <w:div w:id="93594854">
                          <w:marLeft w:val="0"/>
                          <w:marRight w:val="0"/>
                          <w:marTop w:val="0"/>
                          <w:marBottom w:val="0"/>
                          <w:divBdr>
                            <w:top w:val="none" w:sz="0" w:space="0" w:color="auto"/>
                            <w:left w:val="none" w:sz="0" w:space="0" w:color="auto"/>
                            <w:bottom w:val="none" w:sz="0" w:space="0" w:color="auto"/>
                            <w:right w:val="none" w:sz="0" w:space="0" w:color="auto"/>
                          </w:divBdr>
                          <w:divsChild>
                            <w:div w:id="516315266">
                              <w:marLeft w:val="0"/>
                              <w:marRight w:val="0"/>
                              <w:marTop w:val="0"/>
                              <w:marBottom w:val="0"/>
                              <w:divBdr>
                                <w:top w:val="none" w:sz="0" w:space="0" w:color="auto"/>
                                <w:left w:val="none" w:sz="0" w:space="0" w:color="auto"/>
                                <w:bottom w:val="none" w:sz="0" w:space="0" w:color="auto"/>
                                <w:right w:val="none" w:sz="0" w:space="0" w:color="auto"/>
                              </w:divBdr>
                              <w:divsChild>
                                <w:div w:id="1717855573">
                                  <w:marLeft w:val="0"/>
                                  <w:marRight w:val="0"/>
                                  <w:marTop w:val="0"/>
                                  <w:marBottom w:val="0"/>
                                  <w:divBdr>
                                    <w:top w:val="none" w:sz="0" w:space="0" w:color="auto"/>
                                    <w:left w:val="none" w:sz="0" w:space="0" w:color="auto"/>
                                    <w:bottom w:val="none" w:sz="0" w:space="0" w:color="auto"/>
                                    <w:right w:val="none" w:sz="0" w:space="0" w:color="auto"/>
                                  </w:divBdr>
                                </w:div>
                              </w:divsChild>
                            </w:div>
                            <w:div w:id="2483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722726">
      <w:bodyDiv w:val="1"/>
      <w:marLeft w:val="0"/>
      <w:marRight w:val="0"/>
      <w:marTop w:val="0"/>
      <w:marBottom w:val="0"/>
      <w:divBdr>
        <w:top w:val="none" w:sz="0" w:space="0" w:color="auto"/>
        <w:left w:val="none" w:sz="0" w:space="0" w:color="auto"/>
        <w:bottom w:val="none" w:sz="0" w:space="0" w:color="auto"/>
        <w:right w:val="none" w:sz="0" w:space="0" w:color="auto"/>
      </w:divBdr>
      <w:divsChild>
        <w:div w:id="1112745575">
          <w:marLeft w:val="0"/>
          <w:marRight w:val="0"/>
          <w:marTop w:val="0"/>
          <w:marBottom w:val="0"/>
          <w:divBdr>
            <w:top w:val="none" w:sz="0" w:space="0" w:color="auto"/>
            <w:left w:val="none" w:sz="0" w:space="0" w:color="auto"/>
            <w:bottom w:val="none" w:sz="0" w:space="0" w:color="auto"/>
            <w:right w:val="none" w:sz="0" w:space="0" w:color="auto"/>
          </w:divBdr>
          <w:divsChild>
            <w:div w:id="947276693">
              <w:marLeft w:val="0"/>
              <w:marRight w:val="0"/>
              <w:marTop w:val="0"/>
              <w:marBottom w:val="0"/>
              <w:divBdr>
                <w:top w:val="none" w:sz="0" w:space="0" w:color="auto"/>
                <w:left w:val="none" w:sz="0" w:space="0" w:color="auto"/>
                <w:bottom w:val="none" w:sz="0" w:space="0" w:color="auto"/>
                <w:right w:val="none" w:sz="0" w:space="0" w:color="auto"/>
              </w:divBdr>
              <w:divsChild>
                <w:div w:id="667637110">
                  <w:marLeft w:val="0"/>
                  <w:marRight w:val="0"/>
                  <w:marTop w:val="0"/>
                  <w:marBottom w:val="0"/>
                  <w:divBdr>
                    <w:top w:val="none" w:sz="0" w:space="0" w:color="auto"/>
                    <w:left w:val="none" w:sz="0" w:space="0" w:color="auto"/>
                    <w:bottom w:val="none" w:sz="0" w:space="0" w:color="auto"/>
                    <w:right w:val="none" w:sz="0" w:space="0" w:color="auto"/>
                  </w:divBdr>
                  <w:divsChild>
                    <w:div w:id="1003553092">
                      <w:marLeft w:val="0"/>
                      <w:marRight w:val="0"/>
                      <w:marTop w:val="0"/>
                      <w:marBottom w:val="0"/>
                      <w:divBdr>
                        <w:top w:val="none" w:sz="0" w:space="0" w:color="auto"/>
                        <w:left w:val="none" w:sz="0" w:space="0" w:color="auto"/>
                        <w:bottom w:val="none" w:sz="0" w:space="0" w:color="auto"/>
                        <w:right w:val="none" w:sz="0" w:space="0" w:color="auto"/>
                      </w:divBdr>
                      <w:divsChild>
                        <w:div w:id="50070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881134">
          <w:marLeft w:val="0"/>
          <w:marRight w:val="0"/>
          <w:marTop w:val="0"/>
          <w:marBottom w:val="0"/>
          <w:divBdr>
            <w:top w:val="none" w:sz="0" w:space="0" w:color="auto"/>
            <w:left w:val="none" w:sz="0" w:space="0" w:color="auto"/>
            <w:bottom w:val="none" w:sz="0" w:space="0" w:color="auto"/>
            <w:right w:val="none" w:sz="0" w:space="0" w:color="auto"/>
          </w:divBdr>
          <w:divsChild>
            <w:div w:id="1376202593">
              <w:marLeft w:val="0"/>
              <w:marRight w:val="0"/>
              <w:marTop w:val="0"/>
              <w:marBottom w:val="0"/>
              <w:divBdr>
                <w:top w:val="none" w:sz="0" w:space="0" w:color="auto"/>
                <w:left w:val="none" w:sz="0" w:space="0" w:color="auto"/>
                <w:bottom w:val="none" w:sz="0" w:space="0" w:color="auto"/>
                <w:right w:val="none" w:sz="0" w:space="0" w:color="auto"/>
              </w:divBdr>
              <w:divsChild>
                <w:div w:id="2077629374">
                  <w:marLeft w:val="0"/>
                  <w:marRight w:val="0"/>
                  <w:marTop w:val="0"/>
                  <w:marBottom w:val="0"/>
                  <w:divBdr>
                    <w:top w:val="none" w:sz="0" w:space="0" w:color="auto"/>
                    <w:left w:val="none" w:sz="0" w:space="0" w:color="auto"/>
                    <w:bottom w:val="none" w:sz="0" w:space="0" w:color="auto"/>
                    <w:right w:val="none" w:sz="0" w:space="0" w:color="auto"/>
                  </w:divBdr>
                  <w:divsChild>
                    <w:div w:id="459767573">
                      <w:marLeft w:val="0"/>
                      <w:marRight w:val="0"/>
                      <w:marTop w:val="0"/>
                      <w:marBottom w:val="0"/>
                      <w:divBdr>
                        <w:top w:val="none" w:sz="0" w:space="0" w:color="auto"/>
                        <w:left w:val="none" w:sz="0" w:space="0" w:color="auto"/>
                        <w:bottom w:val="none" w:sz="0" w:space="0" w:color="auto"/>
                        <w:right w:val="none" w:sz="0" w:space="0" w:color="auto"/>
                      </w:divBdr>
                      <w:divsChild>
                        <w:div w:id="1723092728">
                          <w:marLeft w:val="0"/>
                          <w:marRight w:val="0"/>
                          <w:marTop w:val="0"/>
                          <w:marBottom w:val="0"/>
                          <w:divBdr>
                            <w:top w:val="none" w:sz="0" w:space="0" w:color="auto"/>
                            <w:left w:val="none" w:sz="0" w:space="0" w:color="auto"/>
                            <w:bottom w:val="none" w:sz="0" w:space="0" w:color="auto"/>
                            <w:right w:val="none" w:sz="0" w:space="0" w:color="auto"/>
                          </w:divBdr>
                          <w:divsChild>
                            <w:div w:id="42874411">
                              <w:marLeft w:val="0"/>
                              <w:marRight w:val="0"/>
                              <w:marTop w:val="0"/>
                              <w:marBottom w:val="0"/>
                              <w:divBdr>
                                <w:top w:val="none" w:sz="0" w:space="0" w:color="auto"/>
                                <w:left w:val="none" w:sz="0" w:space="0" w:color="auto"/>
                                <w:bottom w:val="none" w:sz="0" w:space="0" w:color="auto"/>
                                <w:right w:val="none" w:sz="0" w:space="0" w:color="auto"/>
                              </w:divBdr>
                              <w:divsChild>
                                <w:div w:id="1427188482">
                                  <w:marLeft w:val="0"/>
                                  <w:marRight w:val="0"/>
                                  <w:marTop w:val="0"/>
                                  <w:marBottom w:val="0"/>
                                  <w:divBdr>
                                    <w:top w:val="none" w:sz="0" w:space="0" w:color="auto"/>
                                    <w:left w:val="none" w:sz="0" w:space="0" w:color="auto"/>
                                    <w:bottom w:val="none" w:sz="0" w:space="0" w:color="auto"/>
                                    <w:right w:val="none" w:sz="0" w:space="0" w:color="auto"/>
                                  </w:divBdr>
                                </w:div>
                              </w:divsChild>
                            </w:div>
                            <w:div w:id="4039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974785">
          <w:marLeft w:val="0"/>
          <w:marRight w:val="0"/>
          <w:marTop w:val="0"/>
          <w:marBottom w:val="0"/>
          <w:divBdr>
            <w:top w:val="none" w:sz="0" w:space="0" w:color="auto"/>
            <w:left w:val="none" w:sz="0" w:space="0" w:color="auto"/>
            <w:bottom w:val="none" w:sz="0" w:space="0" w:color="auto"/>
            <w:right w:val="none" w:sz="0" w:space="0" w:color="auto"/>
          </w:divBdr>
          <w:divsChild>
            <w:div w:id="1485663503">
              <w:marLeft w:val="0"/>
              <w:marRight w:val="0"/>
              <w:marTop w:val="0"/>
              <w:marBottom w:val="0"/>
              <w:divBdr>
                <w:top w:val="none" w:sz="0" w:space="0" w:color="auto"/>
                <w:left w:val="none" w:sz="0" w:space="0" w:color="auto"/>
                <w:bottom w:val="none" w:sz="0" w:space="0" w:color="auto"/>
                <w:right w:val="none" w:sz="0" w:space="0" w:color="auto"/>
              </w:divBdr>
              <w:divsChild>
                <w:div w:id="1192499851">
                  <w:marLeft w:val="0"/>
                  <w:marRight w:val="0"/>
                  <w:marTop w:val="0"/>
                  <w:marBottom w:val="0"/>
                  <w:divBdr>
                    <w:top w:val="none" w:sz="0" w:space="0" w:color="auto"/>
                    <w:left w:val="none" w:sz="0" w:space="0" w:color="auto"/>
                    <w:bottom w:val="none" w:sz="0" w:space="0" w:color="auto"/>
                    <w:right w:val="none" w:sz="0" w:space="0" w:color="auto"/>
                  </w:divBdr>
                  <w:divsChild>
                    <w:div w:id="1517578412">
                      <w:marLeft w:val="0"/>
                      <w:marRight w:val="0"/>
                      <w:marTop w:val="0"/>
                      <w:marBottom w:val="0"/>
                      <w:divBdr>
                        <w:top w:val="none" w:sz="0" w:space="0" w:color="auto"/>
                        <w:left w:val="none" w:sz="0" w:space="0" w:color="auto"/>
                        <w:bottom w:val="none" w:sz="0" w:space="0" w:color="auto"/>
                        <w:right w:val="none" w:sz="0" w:space="0" w:color="auto"/>
                      </w:divBdr>
                      <w:divsChild>
                        <w:div w:id="1889488944">
                          <w:marLeft w:val="0"/>
                          <w:marRight w:val="0"/>
                          <w:marTop w:val="0"/>
                          <w:marBottom w:val="0"/>
                          <w:divBdr>
                            <w:top w:val="none" w:sz="0" w:space="0" w:color="auto"/>
                            <w:left w:val="none" w:sz="0" w:space="0" w:color="auto"/>
                            <w:bottom w:val="none" w:sz="0" w:space="0" w:color="auto"/>
                            <w:right w:val="none" w:sz="0" w:space="0" w:color="auto"/>
                          </w:divBdr>
                          <w:divsChild>
                            <w:div w:id="2106729817">
                              <w:marLeft w:val="0"/>
                              <w:marRight w:val="0"/>
                              <w:marTop w:val="0"/>
                              <w:marBottom w:val="0"/>
                              <w:divBdr>
                                <w:top w:val="none" w:sz="0" w:space="0" w:color="auto"/>
                                <w:left w:val="none" w:sz="0" w:space="0" w:color="auto"/>
                                <w:bottom w:val="none" w:sz="0" w:space="0" w:color="auto"/>
                                <w:right w:val="none" w:sz="0" w:space="0" w:color="auto"/>
                              </w:divBdr>
                              <w:divsChild>
                                <w:div w:id="135270394">
                                  <w:marLeft w:val="0"/>
                                  <w:marRight w:val="0"/>
                                  <w:marTop w:val="0"/>
                                  <w:marBottom w:val="0"/>
                                  <w:divBdr>
                                    <w:top w:val="none" w:sz="0" w:space="0" w:color="auto"/>
                                    <w:left w:val="none" w:sz="0" w:space="0" w:color="auto"/>
                                    <w:bottom w:val="none" w:sz="0" w:space="0" w:color="auto"/>
                                    <w:right w:val="none" w:sz="0" w:space="0" w:color="auto"/>
                                  </w:divBdr>
                                </w:div>
                              </w:divsChild>
                            </w:div>
                            <w:div w:id="15585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732187">
          <w:marLeft w:val="0"/>
          <w:marRight w:val="0"/>
          <w:marTop w:val="0"/>
          <w:marBottom w:val="0"/>
          <w:divBdr>
            <w:top w:val="none" w:sz="0" w:space="0" w:color="auto"/>
            <w:left w:val="none" w:sz="0" w:space="0" w:color="auto"/>
            <w:bottom w:val="none" w:sz="0" w:space="0" w:color="auto"/>
            <w:right w:val="none" w:sz="0" w:space="0" w:color="auto"/>
          </w:divBdr>
          <w:divsChild>
            <w:div w:id="283729095">
              <w:marLeft w:val="0"/>
              <w:marRight w:val="0"/>
              <w:marTop w:val="0"/>
              <w:marBottom w:val="0"/>
              <w:divBdr>
                <w:top w:val="none" w:sz="0" w:space="0" w:color="auto"/>
                <w:left w:val="none" w:sz="0" w:space="0" w:color="auto"/>
                <w:bottom w:val="none" w:sz="0" w:space="0" w:color="auto"/>
                <w:right w:val="none" w:sz="0" w:space="0" w:color="auto"/>
              </w:divBdr>
              <w:divsChild>
                <w:div w:id="550846565">
                  <w:marLeft w:val="0"/>
                  <w:marRight w:val="0"/>
                  <w:marTop w:val="0"/>
                  <w:marBottom w:val="0"/>
                  <w:divBdr>
                    <w:top w:val="none" w:sz="0" w:space="0" w:color="auto"/>
                    <w:left w:val="none" w:sz="0" w:space="0" w:color="auto"/>
                    <w:bottom w:val="none" w:sz="0" w:space="0" w:color="auto"/>
                    <w:right w:val="none" w:sz="0" w:space="0" w:color="auto"/>
                  </w:divBdr>
                  <w:divsChild>
                    <w:div w:id="459879755">
                      <w:marLeft w:val="0"/>
                      <w:marRight w:val="0"/>
                      <w:marTop w:val="0"/>
                      <w:marBottom w:val="0"/>
                      <w:divBdr>
                        <w:top w:val="none" w:sz="0" w:space="0" w:color="auto"/>
                        <w:left w:val="none" w:sz="0" w:space="0" w:color="auto"/>
                        <w:bottom w:val="none" w:sz="0" w:space="0" w:color="auto"/>
                        <w:right w:val="none" w:sz="0" w:space="0" w:color="auto"/>
                      </w:divBdr>
                      <w:divsChild>
                        <w:div w:id="685788993">
                          <w:marLeft w:val="0"/>
                          <w:marRight w:val="0"/>
                          <w:marTop w:val="0"/>
                          <w:marBottom w:val="0"/>
                          <w:divBdr>
                            <w:top w:val="none" w:sz="0" w:space="0" w:color="auto"/>
                            <w:left w:val="none" w:sz="0" w:space="0" w:color="auto"/>
                            <w:bottom w:val="none" w:sz="0" w:space="0" w:color="auto"/>
                            <w:right w:val="none" w:sz="0" w:space="0" w:color="auto"/>
                          </w:divBdr>
                          <w:divsChild>
                            <w:div w:id="960184689">
                              <w:marLeft w:val="0"/>
                              <w:marRight w:val="0"/>
                              <w:marTop w:val="0"/>
                              <w:marBottom w:val="0"/>
                              <w:divBdr>
                                <w:top w:val="none" w:sz="0" w:space="0" w:color="auto"/>
                                <w:left w:val="none" w:sz="0" w:space="0" w:color="auto"/>
                                <w:bottom w:val="none" w:sz="0" w:space="0" w:color="auto"/>
                                <w:right w:val="none" w:sz="0" w:space="0" w:color="auto"/>
                              </w:divBdr>
                              <w:divsChild>
                                <w:div w:id="353000976">
                                  <w:marLeft w:val="0"/>
                                  <w:marRight w:val="0"/>
                                  <w:marTop w:val="0"/>
                                  <w:marBottom w:val="0"/>
                                  <w:divBdr>
                                    <w:top w:val="none" w:sz="0" w:space="0" w:color="auto"/>
                                    <w:left w:val="none" w:sz="0" w:space="0" w:color="auto"/>
                                    <w:bottom w:val="none" w:sz="0" w:space="0" w:color="auto"/>
                                    <w:right w:val="none" w:sz="0" w:space="0" w:color="auto"/>
                                  </w:divBdr>
                                </w:div>
                              </w:divsChild>
                            </w:div>
                            <w:div w:id="8587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181448">
          <w:marLeft w:val="0"/>
          <w:marRight w:val="0"/>
          <w:marTop w:val="0"/>
          <w:marBottom w:val="0"/>
          <w:divBdr>
            <w:top w:val="none" w:sz="0" w:space="0" w:color="auto"/>
            <w:left w:val="none" w:sz="0" w:space="0" w:color="auto"/>
            <w:bottom w:val="none" w:sz="0" w:space="0" w:color="auto"/>
            <w:right w:val="none" w:sz="0" w:space="0" w:color="auto"/>
          </w:divBdr>
          <w:divsChild>
            <w:div w:id="430593818">
              <w:marLeft w:val="0"/>
              <w:marRight w:val="0"/>
              <w:marTop w:val="0"/>
              <w:marBottom w:val="0"/>
              <w:divBdr>
                <w:top w:val="none" w:sz="0" w:space="0" w:color="auto"/>
                <w:left w:val="none" w:sz="0" w:space="0" w:color="auto"/>
                <w:bottom w:val="none" w:sz="0" w:space="0" w:color="auto"/>
                <w:right w:val="none" w:sz="0" w:space="0" w:color="auto"/>
              </w:divBdr>
              <w:divsChild>
                <w:div w:id="1622833808">
                  <w:marLeft w:val="0"/>
                  <w:marRight w:val="0"/>
                  <w:marTop w:val="0"/>
                  <w:marBottom w:val="0"/>
                  <w:divBdr>
                    <w:top w:val="none" w:sz="0" w:space="0" w:color="auto"/>
                    <w:left w:val="none" w:sz="0" w:space="0" w:color="auto"/>
                    <w:bottom w:val="none" w:sz="0" w:space="0" w:color="auto"/>
                    <w:right w:val="none" w:sz="0" w:space="0" w:color="auto"/>
                  </w:divBdr>
                  <w:divsChild>
                    <w:div w:id="1293560247">
                      <w:marLeft w:val="0"/>
                      <w:marRight w:val="0"/>
                      <w:marTop w:val="0"/>
                      <w:marBottom w:val="0"/>
                      <w:divBdr>
                        <w:top w:val="none" w:sz="0" w:space="0" w:color="auto"/>
                        <w:left w:val="none" w:sz="0" w:space="0" w:color="auto"/>
                        <w:bottom w:val="none" w:sz="0" w:space="0" w:color="auto"/>
                        <w:right w:val="none" w:sz="0" w:space="0" w:color="auto"/>
                      </w:divBdr>
                      <w:divsChild>
                        <w:div w:id="665521465">
                          <w:marLeft w:val="0"/>
                          <w:marRight w:val="0"/>
                          <w:marTop w:val="0"/>
                          <w:marBottom w:val="0"/>
                          <w:divBdr>
                            <w:top w:val="none" w:sz="0" w:space="0" w:color="auto"/>
                            <w:left w:val="none" w:sz="0" w:space="0" w:color="auto"/>
                            <w:bottom w:val="none" w:sz="0" w:space="0" w:color="auto"/>
                            <w:right w:val="none" w:sz="0" w:space="0" w:color="auto"/>
                          </w:divBdr>
                          <w:divsChild>
                            <w:div w:id="968432420">
                              <w:marLeft w:val="0"/>
                              <w:marRight w:val="0"/>
                              <w:marTop w:val="0"/>
                              <w:marBottom w:val="0"/>
                              <w:divBdr>
                                <w:top w:val="none" w:sz="0" w:space="0" w:color="auto"/>
                                <w:left w:val="none" w:sz="0" w:space="0" w:color="auto"/>
                                <w:bottom w:val="none" w:sz="0" w:space="0" w:color="auto"/>
                                <w:right w:val="none" w:sz="0" w:space="0" w:color="auto"/>
                              </w:divBdr>
                              <w:divsChild>
                                <w:div w:id="1057050608">
                                  <w:marLeft w:val="0"/>
                                  <w:marRight w:val="0"/>
                                  <w:marTop w:val="0"/>
                                  <w:marBottom w:val="0"/>
                                  <w:divBdr>
                                    <w:top w:val="none" w:sz="0" w:space="0" w:color="auto"/>
                                    <w:left w:val="none" w:sz="0" w:space="0" w:color="auto"/>
                                    <w:bottom w:val="none" w:sz="0" w:space="0" w:color="auto"/>
                                    <w:right w:val="none" w:sz="0" w:space="0" w:color="auto"/>
                                  </w:divBdr>
                                </w:div>
                              </w:divsChild>
                            </w:div>
                            <w:div w:id="10331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321988">
          <w:marLeft w:val="0"/>
          <w:marRight w:val="0"/>
          <w:marTop w:val="0"/>
          <w:marBottom w:val="0"/>
          <w:divBdr>
            <w:top w:val="none" w:sz="0" w:space="0" w:color="auto"/>
            <w:left w:val="none" w:sz="0" w:space="0" w:color="auto"/>
            <w:bottom w:val="none" w:sz="0" w:space="0" w:color="auto"/>
            <w:right w:val="none" w:sz="0" w:space="0" w:color="auto"/>
          </w:divBdr>
          <w:divsChild>
            <w:div w:id="369107076">
              <w:marLeft w:val="0"/>
              <w:marRight w:val="0"/>
              <w:marTop w:val="0"/>
              <w:marBottom w:val="0"/>
              <w:divBdr>
                <w:top w:val="none" w:sz="0" w:space="0" w:color="auto"/>
                <w:left w:val="none" w:sz="0" w:space="0" w:color="auto"/>
                <w:bottom w:val="none" w:sz="0" w:space="0" w:color="auto"/>
                <w:right w:val="none" w:sz="0" w:space="0" w:color="auto"/>
              </w:divBdr>
              <w:divsChild>
                <w:div w:id="677000703">
                  <w:marLeft w:val="0"/>
                  <w:marRight w:val="0"/>
                  <w:marTop w:val="0"/>
                  <w:marBottom w:val="0"/>
                  <w:divBdr>
                    <w:top w:val="none" w:sz="0" w:space="0" w:color="auto"/>
                    <w:left w:val="none" w:sz="0" w:space="0" w:color="auto"/>
                    <w:bottom w:val="none" w:sz="0" w:space="0" w:color="auto"/>
                    <w:right w:val="none" w:sz="0" w:space="0" w:color="auto"/>
                  </w:divBdr>
                  <w:divsChild>
                    <w:div w:id="1227299196">
                      <w:marLeft w:val="0"/>
                      <w:marRight w:val="0"/>
                      <w:marTop w:val="0"/>
                      <w:marBottom w:val="0"/>
                      <w:divBdr>
                        <w:top w:val="none" w:sz="0" w:space="0" w:color="auto"/>
                        <w:left w:val="none" w:sz="0" w:space="0" w:color="auto"/>
                        <w:bottom w:val="none" w:sz="0" w:space="0" w:color="auto"/>
                        <w:right w:val="none" w:sz="0" w:space="0" w:color="auto"/>
                      </w:divBdr>
                      <w:divsChild>
                        <w:div w:id="1203594606">
                          <w:marLeft w:val="0"/>
                          <w:marRight w:val="0"/>
                          <w:marTop w:val="0"/>
                          <w:marBottom w:val="0"/>
                          <w:divBdr>
                            <w:top w:val="none" w:sz="0" w:space="0" w:color="auto"/>
                            <w:left w:val="none" w:sz="0" w:space="0" w:color="auto"/>
                            <w:bottom w:val="none" w:sz="0" w:space="0" w:color="auto"/>
                            <w:right w:val="none" w:sz="0" w:space="0" w:color="auto"/>
                          </w:divBdr>
                          <w:divsChild>
                            <w:div w:id="1258833135">
                              <w:marLeft w:val="0"/>
                              <w:marRight w:val="0"/>
                              <w:marTop w:val="0"/>
                              <w:marBottom w:val="0"/>
                              <w:divBdr>
                                <w:top w:val="none" w:sz="0" w:space="0" w:color="auto"/>
                                <w:left w:val="none" w:sz="0" w:space="0" w:color="auto"/>
                                <w:bottom w:val="none" w:sz="0" w:space="0" w:color="auto"/>
                                <w:right w:val="none" w:sz="0" w:space="0" w:color="auto"/>
                              </w:divBdr>
                              <w:divsChild>
                                <w:div w:id="112753127">
                                  <w:marLeft w:val="0"/>
                                  <w:marRight w:val="0"/>
                                  <w:marTop w:val="0"/>
                                  <w:marBottom w:val="0"/>
                                  <w:divBdr>
                                    <w:top w:val="none" w:sz="0" w:space="0" w:color="auto"/>
                                    <w:left w:val="none" w:sz="0" w:space="0" w:color="auto"/>
                                    <w:bottom w:val="none" w:sz="0" w:space="0" w:color="auto"/>
                                    <w:right w:val="none" w:sz="0" w:space="0" w:color="auto"/>
                                  </w:divBdr>
                                </w:div>
                              </w:divsChild>
                            </w:div>
                            <w:div w:id="2543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usccb.org/bible/john/2?1" TargetMode="External"/><Relationship Id="rId3" Type="http://schemas.openxmlformats.org/officeDocument/2006/relationships/webSettings" Target="webSettings.xml"/><Relationship Id="rId7" Type="http://schemas.openxmlformats.org/officeDocument/2006/relationships/hyperlink" Target="https://bible.usccb.org/bible/2thessalonians/2?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e.usccb.org/bible/1corinthians/12?4" TargetMode="External"/><Relationship Id="rId11" Type="http://schemas.openxmlformats.org/officeDocument/2006/relationships/theme" Target="theme/theme1.xml"/><Relationship Id="rId5" Type="http://schemas.openxmlformats.org/officeDocument/2006/relationships/hyperlink" Target="https://bible.usccb.org/bible/psalms/96?1" TargetMode="External"/><Relationship Id="rId10" Type="http://schemas.openxmlformats.org/officeDocument/2006/relationships/fontTable" Target="fontTable.xml"/><Relationship Id="rId4" Type="http://schemas.openxmlformats.org/officeDocument/2006/relationships/hyperlink" Target="https://bible.usccb.org/bible/isaiah/62?1" TargetMode="External"/><Relationship Id="rId9" Type="http://schemas.openxmlformats.org/officeDocument/2006/relationships/hyperlink" Target="https://bible.usccb.org/bible/2thessalonians/2?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Napolitano</dc:creator>
  <cp:keywords/>
  <dc:description/>
  <cp:lastModifiedBy>Deb Napolitano</cp:lastModifiedBy>
  <cp:revision>3</cp:revision>
  <dcterms:created xsi:type="dcterms:W3CDTF">2025-01-13T16:25:00Z</dcterms:created>
  <dcterms:modified xsi:type="dcterms:W3CDTF">2025-01-13T16:27:00Z</dcterms:modified>
</cp:coreProperties>
</file>